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600" w:lineRule="exact"/>
        <w:jc w:val="center"/>
        <w:textAlignment w:val="baseline"/>
        <w:rPr>
          <w:rFonts w:ascii="宋体" w:hAnsi="宋体"/>
          <w:b/>
          <w:bCs/>
          <w:i w:val="0"/>
          <w:spacing w:val="-20"/>
          <w:w w:val="100"/>
          <w:kern w:val="44"/>
          <w:sz w:val="44"/>
          <w:szCs w:val="44"/>
        </w:rPr>
      </w:pPr>
      <w:r>
        <w:rPr>
          <w:rFonts w:hint="eastAsia" w:ascii="宋体" w:hAnsi="宋体"/>
          <w:b/>
          <w:bCs/>
          <w:i w:val="0"/>
          <w:spacing w:val="-20"/>
          <w:w w:val="100"/>
          <w:kern w:val="44"/>
          <w:sz w:val="44"/>
          <w:szCs w:val="44"/>
          <w:lang w:val="en-US" w:eastAsia="zh-CN"/>
        </w:rPr>
        <w:t>省第四</w:t>
      </w:r>
      <w:r>
        <w:rPr>
          <w:rFonts w:hint="eastAsia" w:ascii="宋体" w:hAnsi="宋体"/>
          <w:b/>
          <w:bCs/>
          <w:i w:val="0"/>
          <w:spacing w:val="-20"/>
          <w:w w:val="100"/>
          <w:kern w:val="44"/>
          <w:sz w:val="44"/>
          <w:szCs w:val="44"/>
        </w:rPr>
        <w:t>生态环境保护督察</w:t>
      </w:r>
      <w:r>
        <w:rPr>
          <w:rFonts w:hint="eastAsia" w:ascii="宋体" w:hAnsi="宋体"/>
          <w:b/>
          <w:bCs/>
          <w:i w:val="0"/>
          <w:spacing w:val="-20"/>
          <w:w w:val="100"/>
          <w:kern w:val="44"/>
          <w:sz w:val="44"/>
          <w:szCs w:val="44"/>
          <w:lang w:val="en-US" w:eastAsia="zh-CN"/>
        </w:rPr>
        <w:t>组</w:t>
      </w:r>
      <w:r>
        <w:rPr>
          <w:rFonts w:ascii="宋体" w:hAnsi="宋体"/>
          <w:b/>
          <w:bCs/>
          <w:i w:val="0"/>
          <w:spacing w:val="-20"/>
          <w:w w:val="100"/>
          <w:kern w:val="44"/>
          <w:sz w:val="44"/>
          <w:szCs w:val="44"/>
        </w:rPr>
        <w:t>向永州市转办群众信访举报件情况公开</w:t>
      </w:r>
    </w:p>
    <w:p>
      <w:pPr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宋体"/>
          <w:b w:val="0"/>
          <w:bCs w:val="0"/>
          <w:i w:val="0"/>
          <w:spacing w:val="-20"/>
          <w:w w:val="100"/>
          <w:kern w:val="44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 w:val="0"/>
          <w:i w:val="0"/>
          <w:spacing w:val="-20"/>
          <w:w w:val="100"/>
          <w:kern w:val="44"/>
          <w:sz w:val="32"/>
          <w:szCs w:val="32"/>
          <w:lang w:eastAsia="zh-CN"/>
        </w:rPr>
        <w:t>（</w:t>
      </w:r>
      <w:r>
        <w:rPr>
          <w:rFonts w:hint="eastAsia" w:ascii="宋体" w:hAnsi="宋体"/>
          <w:b w:val="0"/>
          <w:bCs w:val="0"/>
          <w:i w:val="0"/>
          <w:spacing w:val="-20"/>
          <w:w w:val="100"/>
          <w:kern w:val="44"/>
          <w:sz w:val="32"/>
          <w:szCs w:val="32"/>
          <w:lang w:val="en-US" w:eastAsia="zh-CN"/>
        </w:rPr>
        <w:t>第二十批 2024年4月1日</w:t>
      </w:r>
      <w:r>
        <w:rPr>
          <w:rFonts w:hint="eastAsia" w:ascii="宋体" w:hAnsi="宋体"/>
          <w:b w:val="0"/>
          <w:bCs w:val="0"/>
          <w:i w:val="0"/>
          <w:spacing w:val="-20"/>
          <w:w w:val="100"/>
          <w:kern w:val="44"/>
          <w:sz w:val="32"/>
          <w:szCs w:val="32"/>
          <w:lang w:eastAsia="zh-CN"/>
        </w:rPr>
        <w:t>）</w:t>
      </w:r>
    </w:p>
    <w:p>
      <w:pPr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b w:val="0"/>
          <w:i w:val="0"/>
          <w:spacing w:val="0"/>
          <w:w w:val="100"/>
          <w:sz w:val="20"/>
        </w:rPr>
      </w:pP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4月1日，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省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第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生态环境保护督察组向我市转办生态环境保护信访件4件，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其中重点交办件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1件；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累计转办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155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，其中重点交办件</w:t>
      </w:r>
      <w:r>
        <w:rPr>
          <w:rFonts w:hint="default"/>
          <w:b w:val="0"/>
          <w:i w:val="0"/>
          <w:color w:val="36363D"/>
          <w:spacing w:val="0"/>
          <w:w w:val="100"/>
          <w:sz w:val="44"/>
          <w:szCs w:val="44"/>
          <w:lang w:val="en" w:eastAsia="zh-CN"/>
        </w:rPr>
        <w:t>15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。</w:t>
      </w: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default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今日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转办的信访件中，按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县市区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分：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冷水滩2件；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零陵1件；江华1件。重点信访件1件；江华1件。</w:t>
      </w: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按污染类型分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（同一件可能涉及多种污染类型）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：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" w:eastAsia="zh-CN"/>
        </w:rPr>
        <w:t>水2件；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大气1件；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" w:eastAsia="zh-CN"/>
        </w:rPr>
        <w:t>土壤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1件；噪音1件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。</w:t>
      </w: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b w:val="0"/>
          <w:i w:val="0"/>
          <w:color w:val="36363D"/>
          <w:spacing w:val="0"/>
          <w:w w:val="10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liMDA1YzI3MjY3OTBjMjY5ZTA1NDE0NjA3OTYifQ=="/>
  </w:docVars>
  <w:rsids>
    <w:rsidRoot w:val="00000000"/>
    <w:rsid w:val="071E46A8"/>
    <w:rsid w:val="0AC40AA4"/>
    <w:rsid w:val="0B4E7FDC"/>
    <w:rsid w:val="17F65C8F"/>
    <w:rsid w:val="1D050451"/>
    <w:rsid w:val="1DFDD637"/>
    <w:rsid w:val="1FD7DE61"/>
    <w:rsid w:val="223C68C1"/>
    <w:rsid w:val="233068F4"/>
    <w:rsid w:val="2492640D"/>
    <w:rsid w:val="267D81AB"/>
    <w:rsid w:val="269F8702"/>
    <w:rsid w:val="27385E12"/>
    <w:rsid w:val="2F366D97"/>
    <w:rsid w:val="30927013"/>
    <w:rsid w:val="31FC1591"/>
    <w:rsid w:val="37DB7AEB"/>
    <w:rsid w:val="3BD1462D"/>
    <w:rsid w:val="3C612E54"/>
    <w:rsid w:val="3DEE1F11"/>
    <w:rsid w:val="3FED3AE1"/>
    <w:rsid w:val="3FFF8AE2"/>
    <w:rsid w:val="4CC565F2"/>
    <w:rsid w:val="4CD45D57"/>
    <w:rsid w:val="53FFC262"/>
    <w:rsid w:val="59EBC85A"/>
    <w:rsid w:val="59FD5D2B"/>
    <w:rsid w:val="5F8FC505"/>
    <w:rsid w:val="5F988CDA"/>
    <w:rsid w:val="67044AD5"/>
    <w:rsid w:val="67F72D41"/>
    <w:rsid w:val="6A7E2A3B"/>
    <w:rsid w:val="6BA61A4A"/>
    <w:rsid w:val="6BB337BF"/>
    <w:rsid w:val="6FF7C096"/>
    <w:rsid w:val="774D124C"/>
    <w:rsid w:val="77723AD6"/>
    <w:rsid w:val="777F3B45"/>
    <w:rsid w:val="77FD7BC9"/>
    <w:rsid w:val="79F7B832"/>
    <w:rsid w:val="7B1736F0"/>
    <w:rsid w:val="7BD7CD3E"/>
    <w:rsid w:val="7DCB2ABC"/>
    <w:rsid w:val="7DFA2925"/>
    <w:rsid w:val="7E4C2980"/>
    <w:rsid w:val="7FAE8968"/>
    <w:rsid w:val="7FEF69D5"/>
    <w:rsid w:val="AF8F2978"/>
    <w:rsid w:val="AFDFBE22"/>
    <w:rsid w:val="BF7FE0A4"/>
    <w:rsid w:val="BFF61374"/>
    <w:rsid w:val="DBEF7F6E"/>
    <w:rsid w:val="DFFF5BAC"/>
    <w:rsid w:val="E5F7541C"/>
    <w:rsid w:val="E6E34DCA"/>
    <w:rsid w:val="EDD30F80"/>
    <w:rsid w:val="EDFE3958"/>
    <w:rsid w:val="EEFF6F6D"/>
    <w:rsid w:val="EFCB972C"/>
    <w:rsid w:val="F13FF60E"/>
    <w:rsid w:val="F95FCFD3"/>
    <w:rsid w:val="F97771A0"/>
    <w:rsid w:val="FBE95C72"/>
    <w:rsid w:val="FBFFF100"/>
    <w:rsid w:val="FDFFBF0A"/>
    <w:rsid w:val="FDFFE8C3"/>
    <w:rsid w:val="FEFB98AB"/>
    <w:rsid w:val="FF7DE6ED"/>
    <w:rsid w:val="FF8B539E"/>
    <w:rsid w:val="FFDF7A34"/>
    <w:rsid w:val="FFDF7EDC"/>
    <w:rsid w:val="FFECF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6</Paragraphs>
  <TotalTime>0</TotalTime>
  <ScaleCrop>false</ScaleCrop>
  <LinksUpToDate>false</LinksUpToDate>
  <CharactersWithSpaces>175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2021-04-13T08:55:00Z</dcterms:created>
  <dc:creator>lenovo8</dc:creator>
  <cp:lastModifiedBy>Jack</cp:lastModifiedBy>
  <dcterms:modified xsi:type="dcterms:W3CDTF">2024-04-02T08:02:08Z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CCB7BD3C61104A7CB5656D3848583328_12</vt:lpwstr>
  </property>
</Properties>
</file>