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92" w:rsidRDefault="007F172D">
      <w:pPr>
        <w:snapToGrid w:val="0"/>
        <w:jc w:val="center"/>
        <w:outlineLvl w:val="0"/>
        <w:rPr>
          <w:rFonts w:eastAsia="方正小标宋简体"/>
          <w:sz w:val="44"/>
          <w:szCs w:val="40"/>
        </w:rPr>
      </w:pPr>
      <w:r>
        <w:rPr>
          <w:rFonts w:eastAsia="方正小标宋简体" w:hint="eastAsia"/>
          <w:sz w:val="44"/>
          <w:szCs w:val="40"/>
        </w:rPr>
        <w:t>永州</w:t>
      </w:r>
      <w:r>
        <w:rPr>
          <w:rFonts w:eastAsia="方正小标宋简体"/>
          <w:sz w:val="44"/>
          <w:szCs w:val="40"/>
        </w:rPr>
        <w:t>市高校毕业生</w:t>
      </w:r>
      <w:r>
        <w:rPr>
          <w:rFonts w:eastAsia="方正小标宋简体" w:hint="eastAsia"/>
          <w:sz w:val="44"/>
          <w:szCs w:val="40"/>
        </w:rPr>
        <w:t>创新</w:t>
      </w:r>
      <w:r>
        <w:rPr>
          <w:rFonts w:eastAsia="方正小标宋简体"/>
          <w:sz w:val="44"/>
          <w:szCs w:val="40"/>
        </w:rPr>
        <w:t>创业资助资金项目汇总表</w:t>
      </w:r>
    </w:p>
    <w:p w:rsidR="00A17D92" w:rsidRDefault="007F172D">
      <w:pPr>
        <w:snapToGrid w:val="0"/>
        <w:jc w:val="center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年度）</w:t>
      </w:r>
    </w:p>
    <w:p w:rsidR="00A17D92" w:rsidRDefault="007F172D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填报单位（公章）：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46"/>
        <w:gridCol w:w="974"/>
        <w:gridCol w:w="1365"/>
        <w:gridCol w:w="1260"/>
        <w:gridCol w:w="1260"/>
        <w:gridCol w:w="1155"/>
        <w:gridCol w:w="1680"/>
        <w:gridCol w:w="1470"/>
      </w:tblGrid>
      <w:tr w:rsidR="00A17D92">
        <w:trPr>
          <w:trHeight w:hRule="exact" w:val="842"/>
        </w:trPr>
        <w:tc>
          <w:tcPr>
            <w:tcW w:w="738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646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974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</w:t>
            </w:r>
          </w:p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创业类型</w:t>
            </w:r>
          </w:p>
        </w:tc>
        <w:tc>
          <w:tcPr>
            <w:tcW w:w="1260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工商注册时间</w:t>
            </w:r>
          </w:p>
        </w:tc>
        <w:tc>
          <w:tcPr>
            <w:tcW w:w="1155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税务登记时间</w:t>
            </w:r>
          </w:p>
        </w:tc>
        <w:tc>
          <w:tcPr>
            <w:tcW w:w="1680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A17D92" w:rsidRDefault="007F17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初审得分</w:t>
            </w:r>
          </w:p>
        </w:tc>
      </w:tr>
      <w:tr w:rsidR="00A17D92">
        <w:trPr>
          <w:trHeight w:val="617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596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617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596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595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596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617"/>
        </w:trPr>
        <w:tc>
          <w:tcPr>
            <w:tcW w:w="738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</w:tcPr>
          <w:p w:rsidR="00A17D92" w:rsidRDefault="00A17D9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D92">
        <w:trPr>
          <w:trHeight w:val="598"/>
        </w:trPr>
        <w:tc>
          <w:tcPr>
            <w:tcW w:w="738" w:type="dxa"/>
            <w:vAlign w:val="center"/>
          </w:tcPr>
          <w:p w:rsidR="00A17D92" w:rsidRDefault="007F17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12810" w:type="dxa"/>
            <w:gridSpan w:val="8"/>
            <w:vAlign w:val="center"/>
          </w:tcPr>
          <w:p w:rsidR="00A17D92" w:rsidRDefault="007F172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此表由各区人社部门会同财政部门初审，并由人社、财政部门分管领导签字、加盖两部门公章后上报市人社局。</w:t>
            </w:r>
          </w:p>
          <w:p w:rsidR="00A17D92" w:rsidRDefault="007F172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创业类型按</w:t>
            </w: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企业、个体工商户、农民专业合作组织和其他填报。</w:t>
            </w:r>
          </w:p>
        </w:tc>
      </w:tr>
    </w:tbl>
    <w:p w:rsidR="00A17D92" w:rsidRDefault="00A17D92">
      <w:pPr>
        <w:autoSpaceDE w:val="0"/>
        <w:autoSpaceDN w:val="0"/>
        <w:adjustRightInd w:val="0"/>
        <w:spacing w:line="240" w:lineRule="atLeast"/>
        <w:rPr>
          <w:rFonts w:ascii="仿宋_GB2312" w:eastAsia="仿宋_GB2312" w:hAnsi="仿宋_GB2312" w:cs="仿宋_GB2312"/>
          <w:sz w:val="24"/>
        </w:rPr>
      </w:pPr>
    </w:p>
    <w:p w:rsidR="00A17D92" w:rsidRDefault="007F172D">
      <w:pPr>
        <w:autoSpaceDE w:val="0"/>
        <w:autoSpaceDN w:val="0"/>
        <w:adjustRightInd w:val="0"/>
        <w:spacing w:line="240" w:lineRule="atLeast"/>
      </w:pPr>
      <w:r>
        <w:rPr>
          <w:rFonts w:ascii="仿宋_GB2312" w:eastAsia="仿宋_GB2312" w:hAnsi="仿宋_GB2312" w:cs="仿宋_GB2312" w:hint="eastAsia"/>
          <w:sz w:val="24"/>
        </w:rPr>
        <w:t>人社部门分管领导：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</w:rPr>
        <w:t>财政部门分管领导：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>填报人：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  <w:bookmarkStart w:id="0" w:name="_GoBack"/>
      <w:bookmarkEnd w:id="0"/>
    </w:p>
    <w:sectPr w:rsidR="00A17D92" w:rsidSect="00A17D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AEE432D"/>
    <w:rsid w:val="007F172D"/>
    <w:rsid w:val="00A17D92"/>
    <w:rsid w:val="1AEE432D"/>
    <w:rsid w:val="2820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D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2016-11-17T07:45:00Z</dcterms:created>
  <dcterms:modified xsi:type="dcterms:W3CDTF">2016-11-17T07:45:00Z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