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60414" w14:textId="77777777" w:rsidR="002A7869" w:rsidRDefault="002A7869">
      <w:pPr>
        <w:widowControl/>
        <w:spacing w:line="240" w:lineRule="auto"/>
        <w:ind w:firstLineChars="0" w:firstLine="0"/>
        <w:jc w:val="center"/>
        <w:rPr>
          <w:rFonts w:ascii="Times New Roman" w:eastAsia="黑体" w:hAnsi="Times New Roman"/>
          <w:b/>
          <w:bCs/>
          <w:kern w:val="0"/>
          <w:sz w:val="52"/>
          <w:szCs w:val="52"/>
        </w:rPr>
      </w:pPr>
    </w:p>
    <w:p w14:paraId="074767A2" w14:textId="77777777" w:rsidR="002A7869" w:rsidRDefault="002A7869">
      <w:pPr>
        <w:widowControl/>
        <w:spacing w:line="240" w:lineRule="auto"/>
        <w:ind w:firstLineChars="0" w:firstLine="0"/>
        <w:jc w:val="center"/>
        <w:rPr>
          <w:rFonts w:ascii="Times New Roman" w:eastAsia="黑体" w:hAnsi="Times New Roman"/>
          <w:b/>
          <w:bCs/>
          <w:kern w:val="0"/>
          <w:sz w:val="52"/>
          <w:szCs w:val="52"/>
        </w:rPr>
      </w:pPr>
    </w:p>
    <w:p w14:paraId="595F68B3" w14:textId="77777777" w:rsidR="002A7869" w:rsidRDefault="002A7869">
      <w:pPr>
        <w:widowControl/>
        <w:spacing w:line="240" w:lineRule="auto"/>
        <w:ind w:firstLineChars="0" w:firstLine="0"/>
        <w:jc w:val="center"/>
        <w:rPr>
          <w:rFonts w:ascii="Times New Roman" w:eastAsia="黑体" w:hAnsi="Times New Roman"/>
          <w:b/>
          <w:bCs/>
          <w:kern w:val="0"/>
          <w:sz w:val="52"/>
          <w:szCs w:val="52"/>
        </w:rPr>
      </w:pPr>
    </w:p>
    <w:p w14:paraId="40038880" w14:textId="77777777" w:rsidR="00D751A8" w:rsidRPr="00D751A8" w:rsidRDefault="00D751A8" w:rsidP="00D751A8">
      <w:pPr>
        <w:pStyle w:val="a0"/>
        <w:ind w:firstLine="480"/>
      </w:pPr>
    </w:p>
    <w:p w14:paraId="0340325B" w14:textId="158E8868" w:rsidR="00347ACF" w:rsidRDefault="00EF6C3F" w:rsidP="00347ACF">
      <w:pPr>
        <w:snapToGrid/>
        <w:ind w:firstLineChars="0" w:firstLine="0"/>
        <w:jc w:val="center"/>
        <w:rPr>
          <w:rFonts w:ascii="Times New Roman" w:eastAsia="黑体" w:hAnsi="Times New Roman"/>
          <w:sz w:val="44"/>
          <w:szCs w:val="44"/>
        </w:rPr>
      </w:pPr>
      <w:bookmarkStart w:id="0" w:name="_Hlk191633338"/>
      <w:r w:rsidRPr="00EF6C3F">
        <w:rPr>
          <w:rFonts w:ascii="Times New Roman" w:eastAsia="黑体" w:hAnsi="Times New Roman" w:hint="eastAsia"/>
          <w:sz w:val="44"/>
          <w:szCs w:val="44"/>
        </w:rPr>
        <w:t>70</w:t>
      </w:r>
      <w:r w:rsidRPr="00EF6C3F">
        <w:rPr>
          <w:rFonts w:ascii="Times New Roman" w:eastAsia="黑体" w:hAnsi="Times New Roman"/>
          <w:sz w:val="44"/>
          <w:szCs w:val="44"/>
        </w:rPr>
        <w:t>万羽蛋鸡育成养殖基地建设项目</w:t>
      </w:r>
      <w:bookmarkEnd w:id="0"/>
    </w:p>
    <w:p w14:paraId="6F5395D9" w14:textId="77777777" w:rsidR="00EF6C3F" w:rsidRDefault="00EF6C3F" w:rsidP="00347ACF">
      <w:pPr>
        <w:snapToGrid/>
        <w:ind w:firstLineChars="0" w:firstLine="0"/>
        <w:jc w:val="center"/>
        <w:rPr>
          <w:rFonts w:ascii="Times New Roman" w:eastAsia="黑体" w:hAnsi="Times New Roman"/>
          <w:sz w:val="44"/>
          <w:szCs w:val="44"/>
        </w:rPr>
      </w:pPr>
    </w:p>
    <w:p w14:paraId="24D9EF5E" w14:textId="5EBC0D35" w:rsidR="002A7869" w:rsidRPr="00347ACF" w:rsidRDefault="00000000" w:rsidP="00347ACF">
      <w:pPr>
        <w:snapToGrid/>
        <w:ind w:firstLineChars="0" w:firstLine="0"/>
        <w:jc w:val="center"/>
        <w:rPr>
          <w:rFonts w:ascii="Times New Roman" w:eastAsia="黑体" w:hAnsi="Times New Roman"/>
          <w:sz w:val="44"/>
          <w:szCs w:val="44"/>
        </w:rPr>
      </w:pPr>
      <w:bookmarkStart w:id="1" w:name="_Hlk194496436"/>
      <w:r w:rsidRPr="00347ACF">
        <w:rPr>
          <w:rFonts w:ascii="Times New Roman" w:eastAsia="黑体" w:hAnsi="Times New Roman"/>
          <w:sz w:val="44"/>
          <w:szCs w:val="44"/>
        </w:rPr>
        <w:t>环境影响评价公众参与说明</w:t>
      </w:r>
    </w:p>
    <w:bookmarkEnd w:id="1"/>
    <w:p w14:paraId="57C0AFE1" w14:textId="77777777" w:rsidR="002A7869" w:rsidRDefault="002A7869">
      <w:pPr>
        <w:spacing w:line="240" w:lineRule="auto"/>
        <w:ind w:firstLineChars="0" w:firstLine="0"/>
        <w:rPr>
          <w:rFonts w:ascii="Times New Roman" w:eastAsia="黑体" w:hAnsi="Times New Roman"/>
          <w:b/>
          <w:bCs/>
          <w:sz w:val="52"/>
          <w:szCs w:val="52"/>
        </w:rPr>
      </w:pPr>
    </w:p>
    <w:p w14:paraId="16283690" w14:textId="77777777" w:rsidR="002A7869" w:rsidRDefault="002A7869">
      <w:pPr>
        <w:spacing w:line="240" w:lineRule="auto"/>
        <w:ind w:firstLineChars="0" w:firstLine="0"/>
        <w:rPr>
          <w:rFonts w:ascii="Times New Roman" w:eastAsia="黑体" w:hAnsi="Times New Roman"/>
          <w:b/>
          <w:bCs/>
          <w:sz w:val="52"/>
          <w:szCs w:val="52"/>
        </w:rPr>
      </w:pPr>
    </w:p>
    <w:p w14:paraId="1FC1F467" w14:textId="77777777" w:rsidR="002A7869" w:rsidRDefault="002A7869">
      <w:pPr>
        <w:spacing w:line="240" w:lineRule="auto"/>
        <w:ind w:firstLineChars="0" w:firstLine="0"/>
        <w:rPr>
          <w:rFonts w:ascii="Times New Roman" w:eastAsia="黑体" w:hAnsi="Times New Roman"/>
          <w:b/>
          <w:bCs/>
          <w:sz w:val="52"/>
          <w:szCs w:val="52"/>
        </w:rPr>
      </w:pPr>
    </w:p>
    <w:p w14:paraId="4F10C327" w14:textId="77777777" w:rsidR="002A7869" w:rsidRDefault="002A7869">
      <w:pPr>
        <w:spacing w:line="240" w:lineRule="auto"/>
        <w:ind w:firstLineChars="0" w:firstLine="0"/>
        <w:rPr>
          <w:rFonts w:ascii="Times New Roman" w:eastAsia="黑体" w:hAnsi="Times New Roman"/>
          <w:b/>
          <w:bCs/>
          <w:sz w:val="52"/>
          <w:szCs w:val="52"/>
        </w:rPr>
      </w:pPr>
    </w:p>
    <w:p w14:paraId="511BA016" w14:textId="77777777" w:rsidR="002A7869" w:rsidRDefault="002A7869">
      <w:pPr>
        <w:spacing w:line="240" w:lineRule="auto"/>
        <w:ind w:firstLineChars="0" w:firstLine="0"/>
        <w:rPr>
          <w:rFonts w:ascii="Times New Roman" w:eastAsia="黑体" w:hAnsi="Times New Roman"/>
          <w:b/>
          <w:bCs/>
          <w:sz w:val="52"/>
          <w:szCs w:val="52"/>
        </w:rPr>
      </w:pPr>
    </w:p>
    <w:p w14:paraId="2BD93B91" w14:textId="77777777" w:rsidR="002A7869" w:rsidRDefault="002A7869">
      <w:pPr>
        <w:spacing w:line="240" w:lineRule="auto"/>
        <w:ind w:firstLineChars="0" w:firstLine="0"/>
        <w:rPr>
          <w:rFonts w:ascii="Times New Roman" w:eastAsia="黑体" w:hAnsi="Times New Roman"/>
          <w:b/>
          <w:bCs/>
          <w:sz w:val="21"/>
          <w:szCs w:val="21"/>
        </w:rPr>
      </w:pPr>
    </w:p>
    <w:p w14:paraId="6B36F717" w14:textId="77777777" w:rsidR="002A7869" w:rsidRDefault="002A7869">
      <w:pPr>
        <w:spacing w:line="240" w:lineRule="auto"/>
        <w:ind w:firstLineChars="0" w:firstLine="0"/>
        <w:rPr>
          <w:rFonts w:ascii="Times New Roman" w:eastAsia="黑体" w:hAnsi="Times New Roman"/>
          <w:b/>
          <w:bCs/>
          <w:sz w:val="21"/>
          <w:szCs w:val="21"/>
        </w:rPr>
      </w:pPr>
    </w:p>
    <w:p w14:paraId="36B214FB" w14:textId="77777777" w:rsidR="002A7869" w:rsidRDefault="002A7869">
      <w:pPr>
        <w:spacing w:line="240" w:lineRule="auto"/>
        <w:ind w:firstLineChars="0" w:firstLine="0"/>
        <w:rPr>
          <w:rFonts w:ascii="Times New Roman" w:eastAsia="黑体" w:hAnsi="Times New Roman"/>
          <w:b/>
          <w:bCs/>
          <w:sz w:val="21"/>
          <w:szCs w:val="21"/>
        </w:rPr>
      </w:pPr>
    </w:p>
    <w:p w14:paraId="68DBC31D" w14:textId="77777777" w:rsidR="002A7869" w:rsidRDefault="002A7869">
      <w:pPr>
        <w:spacing w:line="240" w:lineRule="auto"/>
        <w:ind w:firstLineChars="0" w:firstLine="0"/>
        <w:rPr>
          <w:rFonts w:ascii="Times New Roman" w:eastAsia="黑体" w:hAnsi="Times New Roman"/>
          <w:b/>
          <w:bCs/>
          <w:sz w:val="21"/>
          <w:szCs w:val="21"/>
        </w:rPr>
      </w:pPr>
    </w:p>
    <w:p w14:paraId="51D918E2" w14:textId="77777777" w:rsidR="002A7869" w:rsidRDefault="002A7869">
      <w:pPr>
        <w:spacing w:line="240" w:lineRule="auto"/>
        <w:ind w:firstLineChars="0" w:firstLine="0"/>
        <w:rPr>
          <w:rFonts w:ascii="Times New Roman" w:eastAsia="黑体" w:hAnsi="Times New Roman"/>
          <w:b/>
          <w:bCs/>
          <w:sz w:val="21"/>
          <w:szCs w:val="21"/>
        </w:rPr>
      </w:pPr>
    </w:p>
    <w:p w14:paraId="55472450" w14:textId="77777777" w:rsidR="00A94534" w:rsidRDefault="00A94534" w:rsidP="00A94534">
      <w:pPr>
        <w:pStyle w:val="a0"/>
        <w:ind w:firstLine="480"/>
      </w:pPr>
    </w:p>
    <w:p w14:paraId="7CAFCBD3" w14:textId="77777777" w:rsidR="00A94534" w:rsidRDefault="00A94534" w:rsidP="00A94534">
      <w:pPr>
        <w:pStyle w:val="a0"/>
        <w:ind w:firstLine="480"/>
      </w:pPr>
    </w:p>
    <w:p w14:paraId="3B8EC565" w14:textId="77777777" w:rsidR="00A94534" w:rsidRPr="00A94534" w:rsidRDefault="00A94534" w:rsidP="00A94534">
      <w:pPr>
        <w:pStyle w:val="a0"/>
        <w:ind w:firstLine="480"/>
      </w:pPr>
    </w:p>
    <w:p w14:paraId="109C7EC8" w14:textId="77777777" w:rsidR="002A7869" w:rsidRDefault="002A7869">
      <w:pPr>
        <w:spacing w:line="240" w:lineRule="auto"/>
        <w:ind w:firstLineChars="0" w:firstLine="0"/>
        <w:rPr>
          <w:rFonts w:ascii="Times New Roman" w:eastAsia="黑体" w:hAnsi="Times New Roman"/>
          <w:b/>
          <w:bCs/>
          <w:sz w:val="36"/>
          <w:szCs w:val="36"/>
        </w:rPr>
      </w:pPr>
    </w:p>
    <w:p w14:paraId="1825ACAA" w14:textId="77777777" w:rsidR="00D751A8" w:rsidRPr="00D751A8" w:rsidRDefault="00D751A8" w:rsidP="00D751A8">
      <w:pPr>
        <w:pStyle w:val="a0"/>
        <w:ind w:firstLine="480"/>
      </w:pPr>
    </w:p>
    <w:p w14:paraId="5EB8689D" w14:textId="7DD97A80" w:rsidR="002A7869" w:rsidRDefault="00000000">
      <w:pPr>
        <w:spacing w:line="300" w:lineRule="auto"/>
        <w:ind w:firstLineChars="0" w:firstLine="0"/>
        <w:jc w:val="center"/>
        <w:rPr>
          <w:rFonts w:ascii="Times New Roman" w:eastAsia="黑体" w:hAnsi="Times New Roman"/>
          <w:sz w:val="36"/>
          <w:szCs w:val="36"/>
        </w:rPr>
      </w:pPr>
      <w:r>
        <w:rPr>
          <w:rFonts w:ascii="Times New Roman" w:eastAsia="黑体" w:hAnsi="Times New Roman"/>
          <w:sz w:val="36"/>
          <w:szCs w:val="36"/>
        </w:rPr>
        <w:t>编制单位：</w:t>
      </w:r>
      <w:bookmarkStart w:id="2" w:name="_Hlk191633352"/>
      <w:r w:rsidR="00EF6C3F" w:rsidRPr="00EF6C3F">
        <w:rPr>
          <w:rFonts w:ascii="Times New Roman" w:eastAsia="黑体" w:hAnsi="Times New Roman" w:hint="eastAsia"/>
          <w:sz w:val="36"/>
          <w:szCs w:val="36"/>
        </w:rPr>
        <w:t>湖南群盛禽业有限公司</w:t>
      </w:r>
      <w:bookmarkEnd w:id="2"/>
    </w:p>
    <w:p w14:paraId="44394081" w14:textId="77777777" w:rsidR="00172D0B" w:rsidRDefault="00172D0B">
      <w:pPr>
        <w:ind w:firstLineChars="0" w:firstLine="0"/>
        <w:jc w:val="center"/>
        <w:rPr>
          <w:rFonts w:ascii="Times New Roman" w:eastAsia="黑体" w:hAnsi="Times New Roman"/>
          <w:sz w:val="36"/>
          <w:szCs w:val="36"/>
        </w:rPr>
      </w:pPr>
    </w:p>
    <w:p w14:paraId="63924472" w14:textId="37643DD8" w:rsidR="002A7869" w:rsidRDefault="00000000">
      <w:pPr>
        <w:ind w:firstLineChars="0" w:firstLine="0"/>
        <w:jc w:val="center"/>
        <w:rPr>
          <w:rFonts w:ascii="Times New Roman" w:eastAsia="黑体" w:hAnsi="Times New Roman"/>
          <w:sz w:val="36"/>
          <w:szCs w:val="36"/>
        </w:rPr>
      </w:pPr>
      <w:r>
        <w:rPr>
          <w:rFonts w:ascii="Times New Roman" w:eastAsia="黑体" w:hAnsi="Times New Roman"/>
          <w:sz w:val="36"/>
          <w:szCs w:val="36"/>
        </w:rPr>
        <w:t>编制日期：</w:t>
      </w:r>
      <w:r>
        <w:rPr>
          <w:rFonts w:ascii="Times New Roman" w:eastAsia="黑体" w:hAnsi="Times New Roman"/>
          <w:sz w:val="36"/>
          <w:szCs w:val="36"/>
        </w:rPr>
        <w:t>202</w:t>
      </w:r>
      <w:r w:rsidR="00347ACF">
        <w:rPr>
          <w:rFonts w:ascii="Times New Roman" w:eastAsia="黑体" w:hAnsi="Times New Roman" w:hint="eastAsia"/>
          <w:sz w:val="36"/>
          <w:szCs w:val="36"/>
        </w:rPr>
        <w:t>5</w:t>
      </w:r>
      <w:r>
        <w:rPr>
          <w:rFonts w:ascii="Times New Roman" w:eastAsia="黑体" w:hAnsi="Times New Roman"/>
          <w:sz w:val="36"/>
          <w:szCs w:val="36"/>
        </w:rPr>
        <w:t>年</w:t>
      </w:r>
      <w:r w:rsidR="00347ACF">
        <w:rPr>
          <w:rFonts w:ascii="Times New Roman" w:eastAsia="黑体" w:hAnsi="Times New Roman" w:hint="eastAsia"/>
          <w:sz w:val="36"/>
          <w:szCs w:val="36"/>
        </w:rPr>
        <w:t>4</w:t>
      </w:r>
      <w:r>
        <w:rPr>
          <w:rFonts w:ascii="Times New Roman" w:eastAsia="黑体" w:hAnsi="Times New Roman"/>
          <w:sz w:val="36"/>
          <w:szCs w:val="36"/>
        </w:rPr>
        <w:t>月</w:t>
      </w:r>
    </w:p>
    <w:p w14:paraId="7D58BB74" w14:textId="77777777" w:rsidR="002A7869" w:rsidRDefault="002A7869">
      <w:pPr>
        <w:ind w:firstLineChars="0" w:firstLine="0"/>
        <w:jc w:val="center"/>
        <w:rPr>
          <w:rFonts w:ascii="Times New Roman" w:eastAsia="黑体" w:hAnsi="Times New Roman"/>
          <w:sz w:val="36"/>
          <w:szCs w:val="36"/>
        </w:rPr>
      </w:pPr>
    </w:p>
    <w:p w14:paraId="501C3C83" w14:textId="77777777" w:rsidR="002A7869" w:rsidRDefault="002A7869">
      <w:pPr>
        <w:ind w:firstLine="602"/>
        <w:jc w:val="center"/>
        <w:rPr>
          <w:rFonts w:ascii="Times New Roman" w:hAnsi="Times New Roman"/>
          <w:b/>
          <w:sz w:val="30"/>
          <w:szCs w:val="30"/>
        </w:rPr>
      </w:pPr>
      <w:bookmarkStart w:id="3" w:name="_Toc14296"/>
      <w:bookmarkStart w:id="4" w:name="_Toc510599540"/>
      <w:bookmarkStart w:id="5" w:name="_Toc509302886"/>
    </w:p>
    <w:p w14:paraId="4C52453C" w14:textId="7F9E9F45" w:rsidR="002A7869" w:rsidRDefault="002A7869">
      <w:pPr>
        <w:ind w:firstLine="602"/>
        <w:jc w:val="center"/>
        <w:rPr>
          <w:rFonts w:ascii="Times New Roman" w:hAnsi="Times New Roman"/>
          <w:b/>
          <w:sz w:val="30"/>
          <w:szCs w:val="30"/>
        </w:rPr>
        <w:sectPr w:rsidR="002A786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numberInDash" w:start="1"/>
          <w:cols w:space="720"/>
          <w:docGrid w:type="lines" w:linePitch="312"/>
        </w:sectPr>
      </w:pPr>
    </w:p>
    <w:p w14:paraId="0B36E3D8" w14:textId="77777777" w:rsidR="002A7869" w:rsidRDefault="00000000">
      <w:pPr>
        <w:ind w:firstLine="602"/>
        <w:jc w:val="center"/>
        <w:rPr>
          <w:rFonts w:ascii="Times New Roman" w:hAnsi="Times New Roman"/>
          <w:b/>
          <w:sz w:val="30"/>
          <w:szCs w:val="30"/>
        </w:rPr>
      </w:pPr>
      <w:r>
        <w:rPr>
          <w:rFonts w:ascii="Times New Roman" w:hAnsi="Times New Roman"/>
          <w:b/>
          <w:sz w:val="30"/>
          <w:szCs w:val="30"/>
        </w:rPr>
        <w:lastRenderedPageBreak/>
        <w:t>目</w:t>
      </w:r>
      <w:r>
        <w:rPr>
          <w:rFonts w:ascii="Times New Roman" w:hAnsi="Times New Roman"/>
          <w:b/>
          <w:sz w:val="30"/>
          <w:szCs w:val="30"/>
        </w:rPr>
        <w:t xml:space="preserve">  </w:t>
      </w:r>
      <w:r>
        <w:rPr>
          <w:rFonts w:ascii="Times New Roman" w:hAnsi="Times New Roman"/>
          <w:b/>
          <w:sz w:val="30"/>
          <w:szCs w:val="30"/>
        </w:rPr>
        <w:t>录</w:t>
      </w:r>
      <w:bookmarkEnd w:id="3"/>
      <w:bookmarkEnd w:id="4"/>
      <w:bookmarkEnd w:id="5"/>
    </w:p>
    <w:p w14:paraId="07ADB88A" w14:textId="4931A004" w:rsidR="00EA51BD" w:rsidRPr="009B65A7" w:rsidRDefault="00000000" w:rsidP="009B65A7">
      <w:pPr>
        <w:pStyle w:val="TOC1"/>
        <w:tabs>
          <w:tab w:val="right" w:leader="dot" w:pos="8296"/>
        </w:tabs>
        <w:ind w:firstLineChars="171" w:firstLine="481"/>
        <w:rPr>
          <w:rFonts w:ascii="Times New Roman" w:eastAsiaTheme="minorEastAsia" w:hAnsi="Times New Roman"/>
          <w:noProof/>
          <w:sz w:val="21"/>
          <w14:ligatures w14:val="standardContextual"/>
        </w:rPr>
      </w:pPr>
      <w:r w:rsidRPr="009B65A7">
        <w:rPr>
          <w:rFonts w:ascii="Times New Roman" w:hAnsi="Times New Roman"/>
          <w:b/>
          <w:sz w:val="28"/>
        </w:rPr>
        <w:fldChar w:fldCharType="begin"/>
      </w:r>
      <w:r w:rsidRPr="009B65A7">
        <w:rPr>
          <w:rFonts w:ascii="Times New Roman" w:hAnsi="Times New Roman"/>
          <w:b/>
          <w:sz w:val="28"/>
        </w:rPr>
        <w:instrText xml:space="preserve"> TOC \o "1-3" \h \z \u </w:instrText>
      </w:r>
      <w:r w:rsidRPr="009B65A7">
        <w:rPr>
          <w:rFonts w:ascii="Times New Roman" w:hAnsi="Times New Roman"/>
          <w:b/>
          <w:sz w:val="28"/>
        </w:rPr>
        <w:fldChar w:fldCharType="separate"/>
      </w:r>
      <w:hyperlink w:anchor="_Toc139358399" w:history="1">
        <w:r w:rsidR="00EA51BD" w:rsidRPr="009B65A7">
          <w:rPr>
            <w:rStyle w:val="a8"/>
            <w:rFonts w:ascii="Times New Roman" w:hAnsi="Times New Roman"/>
            <w:noProof/>
          </w:rPr>
          <w:t xml:space="preserve">1 </w:t>
        </w:r>
        <w:r w:rsidR="00EA51BD" w:rsidRPr="009B65A7">
          <w:rPr>
            <w:rStyle w:val="a8"/>
            <w:rFonts w:ascii="Times New Roman" w:hAnsi="Times New Roman"/>
            <w:noProof/>
          </w:rPr>
          <w:t>概述</w:t>
        </w:r>
        <w:r w:rsidR="00EA51BD" w:rsidRPr="009B65A7">
          <w:rPr>
            <w:rFonts w:ascii="Times New Roman" w:hAnsi="Times New Roman"/>
            <w:noProof/>
            <w:webHidden/>
          </w:rPr>
          <w:tab/>
        </w:r>
        <w:r w:rsidR="00EA51BD" w:rsidRPr="009B65A7">
          <w:rPr>
            <w:rFonts w:ascii="Times New Roman" w:hAnsi="Times New Roman"/>
            <w:noProof/>
            <w:webHidden/>
          </w:rPr>
          <w:fldChar w:fldCharType="begin"/>
        </w:r>
        <w:r w:rsidR="00EA51BD" w:rsidRPr="009B65A7">
          <w:rPr>
            <w:rFonts w:ascii="Times New Roman" w:hAnsi="Times New Roman"/>
            <w:noProof/>
            <w:webHidden/>
          </w:rPr>
          <w:instrText xml:space="preserve"> PAGEREF _Toc139358399 \h </w:instrText>
        </w:r>
        <w:r w:rsidR="00EA51BD" w:rsidRPr="009B65A7">
          <w:rPr>
            <w:rFonts w:ascii="Times New Roman" w:hAnsi="Times New Roman"/>
            <w:noProof/>
            <w:webHidden/>
          </w:rPr>
        </w:r>
        <w:r w:rsidR="00EA51BD" w:rsidRPr="009B65A7">
          <w:rPr>
            <w:rFonts w:ascii="Times New Roman" w:hAnsi="Times New Roman"/>
            <w:noProof/>
            <w:webHidden/>
          </w:rPr>
          <w:fldChar w:fldCharType="separate"/>
        </w:r>
        <w:r w:rsidR="00387454">
          <w:rPr>
            <w:rFonts w:ascii="Times New Roman" w:hAnsi="Times New Roman"/>
            <w:noProof/>
            <w:webHidden/>
          </w:rPr>
          <w:t>1</w:t>
        </w:r>
        <w:r w:rsidR="00EA51BD" w:rsidRPr="009B65A7">
          <w:rPr>
            <w:rFonts w:ascii="Times New Roman" w:hAnsi="Times New Roman"/>
            <w:noProof/>
            <w:webHidden/>
          </w:rPr>
          <w:fldChar w:fldCharType="end"/>
        </w:r>
      </w:hyperlink>
    </w:p>
    <w:p w14:paraId="2E8D3F14" w14:textId="39270178"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0" w:history="1">
        <w:r w:rsidRPr="009B65A7">
          <w:rPr>
            <w:rStyle w:val="a8"/>
            <w:rFonts w:ascii="Times New Roman" w:hAnsi="Times New Roman"/>
            <w:noProof/>
          </w:rPr>
          <w:t xml:space="preserve">2 </w:t>
        </w:r>
        <w:r w:rsidRPr="009B65A7">
          <w:rPr>
            <w:rStyle w:val="a8"/>
            <w:rFonts w:ascii="Times New Roman" w:hAnsi="Times New Roman"/>
            <w:noProof/>
          </w:rPr>
          <w:t>首次环境影响评价信息公开情况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_Toc139358400 \h </w:instrText>
        </w:r>
        <w:r w:rsidRPr="009B65A7">
          <w:rPr>
            <w:rFonts w:ascii="Times New Roman" w:hAnsi="Times New Roman"/>
            <w:noProof/>
            <w:webHidden/>
          </w:rPr>
        </w:r>
        <w:r w:rsidRPr="009B65A7">
          <w:rPr>
            <w:rFonts w:ascii="Times New Roman" w:hAnsi="Times New Roman"/>
            <w:noProof/>
            <w:webHidden/>
          </w:rPr>
          <w:fldChar w:fldCharType="separate"/>
        </w:r>
        <w:r w:rsidR="00387454">
          <w:rPr>
            <w:rFonts w:ascii="Times New Roman" w:hAnsi="Times New Roman"/>
            <w:noProof/>
            <w:webHidden/>
          </w:rPr>
          <w:t>3</w:t>
        </w:r>
        <w:r w:rsidRPr="009B65A7">
          <w:rPr>
            <w:rFonts w:ascii="Times New Roman" w:hAnsi="Times New Roman"/>
            <w:noProof/>
            <w:webHidden/>
          </w:rPr>
          <w:fldChar w:fldCharType="end"/>
        </w:r>
      </w:hyperlink>
    </w:p>
    <w:p w14:paraId="7BB9BDE6" w14:textId="74C9ECCB"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1" w:history="1">
        <w:r w:rsidRPr="009B65A7">
          <w:rPr>
            <w:rStyle w:val="a8"/>
            <w:rFonts w:ascii="Times New Roman" w:hAnsi="Times New Roman"/>
            <w:noProof/>
          </w:rPr>
          <w:t xml:space="preserve">3 </w:t>
        </w:r>
        <w:r w:rsidRPr="009B65A7">
          <w:rPr>
            <w:rStyle w:val="a8"/>
            <w:rFonts w:ascii="Times New Roman" w:hAnsi="Times New Roman"/>
            <w:noProof/>
          </w:rPr>
          <w:t>征求意见稿公示情况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_Toc139358401 \h </w:instrText>
        </w:r>
        <w:r w:rsidRPr="009B65A7">
          <w:rPr>
            <w:rFonts w:ascii="Times New Roman" w:hAnsi="Times New Roman"/>
            <w:noProof/>
            <w:webHidden/>
          </w:rPr>
        </w:r>
        <w:r w:rsidRPr="009B65A7">
          <w:rPr>
            <w:rFonts w:ascii="Times New Roman" w:hAnsi="Times New Roman"/>
            <w:noProof/>
            <w:webHidden/>
          </w:rPr>
          <w:fldChar w:fldCharType="separate"/>
        </w:r>
        <w:r w:rsidR="00387454">
          <w:rPr>
            <w:rFonts w:ascii="Times New Roman" w:hAnsi="Times New Roman"/>
            <w:noProof/>
            <w:webHidden/>
          </w:rPr>
          <w:t>7</w:t>
        </w:r>
        <w:r w:rsidRPr="009B65A7">
          <w:rPr>
            <w:rFonts w:ascii="Times New Roman" w:hAnsi="Times New Roman"/>
            <w:noProof/>
            <w:webHidden/>
          </w:rPr>
          <w:fldChar w:fldCharType="end"/>
        </w:r>
      </w:hyperlink>
    </w:p>
    <w:p w14:paraId="1FB72661" w14:textId="43E79AE3"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2" w:history="1">
        <w:r w:rsidRPr="009B65A7">
          <w:rPr>
            <w:rStyle w:val="a8"/>
            <w:rFonts w:ascii="Times New Roman" w:hAnsi="Times New Roman"/>
            <w:noProof/>
          </w:rPr>
          <w:t>4</w:t>
        </w:r>
        <w:r w:rsidRPr="009B65A7">
          <w:rPr>
            <w:rStyle w:val="a8"/>
            <w:rFonts w:ascii="Times New Roman" w:hAnsi="Times New Roman"/>
            <w:noProof/>
          </w:rPr>
          <w:t>其他公众参与情况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_Toc139358402 \h </w:instrText>
        </w:r>
        <w:r w:rsidRPr="009B65A7">
          <w:rPr>
            <w:rFonts w:ascii="Times New Roman" w:hAnsi="Times New Roman"/>
            <w:noProof/>
            <w:webHidden/>
          </w:rPr>
        </w:r>
        <w:r w:rsidRPr="009B65A7">
          <w:rPr>
            <w:rFonts w:ascii="Times New Roman" w:hAnsi="Times New Roman"/>
            <w:noProof/>
            <w:webHidden/>
          </w:rPr>
          <w:fldChar w:fldCharType="separate"/>
        </w:r>
        <w:r w:rsidR="00387454">
          <w:rPr>
            <w:rFonts w:ascii="Times New Roman" w:hAnsi="Times New Roman"/>
            <w:noProof/>
            <w:webHidden/>
          </w:rPr>
          <w:t>15</w:t>
        </w:r>
        <w:r w:rsidRPr="009B65A7">
          <w:rPr>
            <w:rFonts w:ascii="Times New Roman" w:hAnsi="Times New Roman"/>
            <w:noProof/>
            <w:webHidden/>
          </w:rPr>
          <w:fldChar w:fldCharType="end"/>
        </w:r>
      </w:hyperlink>
    </w:p>
    <w:p w14:paraId="50481A99" w14:textId="2263CB92"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3" w:history="1">
        <w:r w:rsidRPr="009B65A7">
          <w:rPr>
            <w:rStyle w:val="a8"/>
            <w:rFonts w:ascii="Times New Roman" w:hAnsi="Times New Roman"/>
            <w:noProof/>
          </w:rPr>
          <w:t xml:space="preserve">5 </w:t>
        </w:r>
        <w:r w:rsidRPr="009B65A7">
          <w:rPr>
            <w:rStyle w:val="a8"/>
            <w:rFonts w:ascii="Times New Roman" w:hAnsi="Times New Roman"/>
            <w:noProof/>
          </w:rPr>
          <w:t>公众意见处理情况</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_Toc139358403 \h </w:instrText>
        </w:r>
        <w:r w:rsidRPr="009B65A7">
          <w:rPr>
            <w:rFonts w:ascii="Times New Roman" w:hAnsi="Times New Roman"/>
            <w:noProof/>
            <w:webHidden/>
          </w:rPr>
        </w:r>
        <w:r w:rsidRPr="009B65A7">
          <w:rPr>
            <w:rFonts w:ascii="Times New Roman" w:hAnsi="Times New Roman"/>
            <w:noProof/>
            <w:webHidden/>
          </w:rPr>
          <w:fldChar w:fldCharType="separate"/>
        </w:r>
        <w:r w:rsidR="00387454">
          <w:rPr>
            <w:rFonts w:ascii="Times New Roman" w:hAnsi="Times New Roman"/>
            <w:noProof/>
            <w:webHidden/>
          </w:rPr>
          <w:t>15</w:t>
        </w:r>
        <w:r w:rsidRPr="009B65A7">
          <w:rPr>
            <w:rFonts w:ascii="Times New Roman" w:hAnsi="Times New Roman"/>
            <w:noProof/>
            <w:webHidden/>
          </w:rPr>
          <w:fldChar w:fldCharType="end"/>
        </w:r>
      </w:hyperlink>
    </w:p>
    <w:p w14:paraId="793144BB" w14:textId="3DB0604B"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4" w:history="1">
        <w:r w:rsidRPr="009B65A7">
          <w:rPr>
            <w:rStyle w:val="a8"/>
            <w:rFonts w:ascii="Times New Roman" w:hAnsi="Times New Roman"/>
            <w:noProof/>
          </w:rPr>
          <w:t xml:space="preserve">6 </w:t>
        </w:r>
        <w:r w:rsidRPr="009B65A7">
          <w:rPr>
            <w:rStyle w:val="a8"/>
            <w:rFonts w:ascii="Times New Roman" w:hAnsi="Times New Roman"/>
            <w:noProof/>
          </w:rPr>
          <w:t>其他</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_Toc139358404 \h </w:instrText>
        </w:r>
        <w:r w:rsidRPr="009B65A7">
          <w:rPr>
            <w:rFonts w:ascii="Times New Roman" w:hAnsi="Times New Roman"/>
            <w:noProof/>
            <w:webHidden/>
          </w:rPr>
        </w:r>
        <w:r w:rsidRPr="009B65A7">
          <w:rPr>
            <w:rFonts w:ascii="Times New Roman" w:hAnsi="Times New Roman"/>
            <w:noProof/>
            <w:webHidden/>
          </w:rPr>
          <w:fldChar w:fldCharType="separate"/>
        </w:r>
        <w:r w:rsidR="00387454">
          <w:rPr>
            <w:rFonts w:ascii="Times New Roman" w:hAnsi="Times New Roman"/>
            <w:noProof/>
            <w:webHidden/>
          </w:rPr>
          <w:t>15</w:t>
        </w:r>
        <w:r w:rsidRPr="009B65A7">
          <w:rPr>
            <w:rFonts w:ascii="Times New Roman" w:hAnsi="Times New Roman"/>
            <w:noProof/>
            <w:webHidden/>
          </w:rPr>
          <w:fldChar w:fldCharType="end"/>
        </w:r>
      </w:hyperlink>
    </w:p>
    <w:p w14:paraId="7226C260" w14:textId="4D594FDF" w:rsidR="00EA51BD" w:rsidRPr="009B65A7" w:rsidRDefault="00EA51BD">
      <w:pPr>
        <w:pStyle w:val="TOC1"/>
        <w:tabs>
          <w:tab w:val="right" w:leader="dot" w:pos="8296"/>
        </w:tabs>
        <w:ind w:firstLine="480"/>
        <w:rPr>
          <w:rFonts w:ascii="Times New Roman" w:eastAsiaTheme="minorEastAsia" w:hAnsi="Times New Roman"/>
          <w:noProof/>
          <w:sz w:val="21"/>
          <w14:ligatures w14:val="standardContextual"/>
        </w:rPr>
      </w:pPr>
      <w:hyperlink w:anchor="_Toc139358405" w:history="1">
        <w:r w:rsidRPr="009B65A7">
          <w:rPr>
            <w:rStyle w:val="a8"/>
            <w:rFonts w:ascii="Times New Roman" w:hAnsi="Times New Roman"/>
            <w:noProof/>
          </w:rPr>
          <w:t>7</w:t>
        </w:r>
        <w:r w:rsidRPr="009B65A7">
          <w:rPr>
            <w:rStyle w:val="a8"/>
            <w:rFonts w:ascii="Times New Roman" w:hAnsi="Times New Roman"/>
            <w:noProof/>
          </w:rPr>
          <w:t>诚信承诺</w:t>
        </w:r>
        <w:r w:rsidRPr="009B65A7">
          <w:rPr>
            <w:rFonts w:ascii="Times New Roman" w:hAnsi="Times New Roman"/>
            <w:noProof/>
            <w:webHidden/>
          </w:rPr>
          <w:tab/>
        </w:r>
        <w:r w:rsidRPr="009B65A7">
          <w:rPr>
            <w:rFonts w:ascii="Times New Roman" w:hAnsi="Times New Roman"/>
            <w:noProof/>
            <w:webHidden/>
          </w:rPr>
          <w:fldChar w:fldCharType="begin"/>
        </w:r>
        <w:r w:rsidRPr="009B65A7">
          <w:rPr>
            <w:rFonts w:ascii="Times New Roman" w:hAnsi="Times New Roman"/>
            <w:noProof/>
            <w:webHidden/>
          </w:rPr>
          <w:instrText xml:space="preserve"> PAGEREF _Toc139358405 \h </w:instrText>
        </w:r>
        <w:r w:rsidRPr="009B65A7">
          <w:rPr>
            <w:rFonts w:ascii="Times New Roman" w:hAnsi="Times New Roman"/>
            <w:noProof/>
            <w:webHidden/>
          </w:rPr>
        </w:r>
        <w:r w:rsidRPr="009B65A7">
          <w:rPr>
            <w:rFonts w:ascii="Times New Roman" w:hAnsi="Times New Roman"/>
            <w:noProof/>
            <w:webHidden/>
          </w:rPr>
          <w:fldChar w:fldCharType="separate"/>
        </w:r>
        <w:r w:rsidR="00387454">
          <w:rPr>
            <w:rFonts w:ascii="Times New Roman" w:hAnsi="Times New Roman"/>
            <w:noProof/>
            <w:webHidden/>
          </w:rPr>
          <w:t>16</w:t>
        </w:r>
        <w:r w:rsidRPr="009B65A7">
          <w:rPr>
            <w:rFonts w:ascii="Times New Roman" w:hAnsi="Times New Roman"/>
            <w:noProof/>
            <w:webHidden/>
          </w:rPr>
          <w:fldChar w:fldCharType="end"/>
        </w:r>
      </w:hyperlink>
    </w:p>
    <w:p w14:paraId="03E0C418" w14:textId="53FBD43C" w:rsidR="002A7869" w:rsidRDefault="00000000">
      <w:pPr>
        <w:ind w:firstLine="480"/>
        <w:rPr>
          <w:rFonts w:ascii="Times New Roman" w:hAnsi="Times New Roman"/>
        </w:rPr>
      </w:pPr>
      <w:r w:rsidRPr="009B65A7">
        <w:rPr>
          <w:rFonts w:ascii="Times New Roman" w:hAnsi="Times New Roman"/>
          <w:bCs/>
          <w:lang w:val="zh-CN"/>
        </w:rPr>
        <w:fldChar w:fldCharType="end"/>
      </w:r>
    </w:p>
    <w:p w14:paraId="60CF7494" w14:textId="77777777" w:rsidR="002A7869" w:rsidRDefault="002A7869">
      <w:pPr>
        <w:ind w:firstLine="480"/>
        <w:rPr>
          <w:rFonts w:ascii="Times New Roman" w:hAnsi="Times New Roman"/>
          <w:kern w:val="0"/>
        </w:rPr>
        <w:sectPr w:rsidR="002A7869">
          <w:footerReference w:type="default" r:id="rId15"/>
          <w:pgSz w:w="11906" w:h="16838"/>
          <w:pgMar w:top="1440" w:right="1800" w:bottom="1440" w:left="1800" w:header="851" w:footer="992" w:gutter="0"/>
          <w:pgNumType w:fmt="numberInDash" w:start="1"/>
          <w:cols w:space="720"/>
          <w:docGrid w:type="lines" w:linePitch="312"/>
        </w:sectPr>
      </w:pPr>
    </w:p>
    <w:p w14:paraId="11B843E2" w14:textId="77777777" w:rsidR="002A7869" w:rsidRDefault="00000000" w:rsidP="00347ACF">
      <w:pPr>
        <w:pStyle w:val="1"/>
        <w:snapToGrid/>
        <w:spacing w:beforeLines="0" w:afterLines="0"/>
        <w:ind w:firstLineChars="0" w:firstLine="0"/>
        <w:rPr>
          <w:rFonts w:ascii="Times New Roman" w:hAnsi="Times New Roman"/>
        </w:rPr>
      </w:pPr>
      <w:bookmarkStart w:id="6" w:name="_Toc139358399"/>
      <w:r>
        <w:rPr>
          <w:rFonts w:ascii="Times New Roman" w:hAnsi="Times New Roman"/>
        </w:rPr>
        <w:lastRenderedPageBreak/>
        <w:t xml:space="preserve">1 </w:t>
      </w:r>
      <w:r>
        <w:rPr>
          <w:rFonts w:ascii="Times New Roman" w:hAnsi="Times New Roman"/>
        </w:rPr>
        <w:t>概述</w:t>
      </w:r>
      <w:bookmarkEnd w:id="6"/>
    </w:p>
    <w:p w14:paraId="5C523FB1" w14:textId="77777777" w:rsidR="00FA6EA4" w:rsidRPr="003A63F6" w:rsidRDefault="00FA6EA4" w:rsidP="00347ACF">
      <w:pPr>
        <w:adjustRightInd/>
        <w:snapToGrid/>
        <w:ind w:firstLine="560"/>
        <w:rPr>
          <w:rFonts w:ascii="Times New Roman" w:hAnsi="Times New Roman"/>
          <w:sz w:val="28"/>
          <w:szCs w:val="28"/>
        </w:rPr>
      </w:pPr>
      <w:r w:rsidRPr="003A63F6">
        <w:rPr>
          <w:rFonts w:ascii="Times New Roman" w:hAnsi="Times New Roman" w:hint="eastAsia"/>
          <w:sz w:val="28"/>
          <w:szCs w:val="28"/>
        </w:rPr>
        <w:t>在建设项目环境影响评价的过程中引入公众参与调查，是环评与公众之间的一种双向交流的手段。</w:t>
      </w:r>
    </w:p>
    <w:p w14:paraId="129024ED" w14:textId="77777777" w:rsidR="00FA6EA4" w:rsidRPr="003A63F6" w:rsidRDefault="00FA6EA4" w:rsidP="00347ACF">
      <w:pPr>
        <w:adjustRightInd/>
        <w:snapToGrid/>
        <w:ind w:firstLine="560"/>
        <w:rPr>
          <w:rFonts w:ascii="Times New Roman" w:hAnsi="Times New Roman"/>
          <w:sz w:val="28"/>
          <w:szCs w:val="28"/>
        </w:rPr>
      </w:pPr>
      <w:r w:rsidRPr="003A63F6">
        <w:rPr>
          <w:rFonts w:ascii="Times New Roman" w:hAnsi="Times New Roman" w:hint="eastAsia"/>
          <w:sz w:val="28"/>
          <w:szCs w:val="28"/>
        </w:rPr>
        <w:t>根据《中华人民共和国环境影响评价法》第二十一条规定，“除国家规定需要保密的情形外，对环境可能造成重大影响的，应当编制环境影响报告书的建设项目，建设单位应当在报批建设项目环境报告书前，举行论证会、听证会，或者采取其它形式，征求有关单位专家和公众的意见”。同时《建设项目环境保护管理条例》第十五条规定，“建设单位编制环境影响报告书，应当依照有关法律规定，征求建设项目所在地有关单位和居民的意见”。</w:t>
      </w:r>
    </w:p>
    <w:p w14:paraId="5138D36C" w14:textId="77777777" w:rsidR="00347ACF" w:rsidRPr="00347ACF" w:rsidRDefault="00347ACF" w:rsidP="00347ACF">
      <w:pPr>
        <w:pStyle w:val="af1"/>
        <w:ind w:firstLine="560"/>
        <w:rPr>
          <w:sz w:val="28"/>
          <w:szCs w:val="28"/>
        </w:rPr>
      </w:pPr>
      <w:r w:rsidRPr="00347ACF">
        <w:rPr>
          <w:rFonts w:hint="eastAsia"/>
          <w:sz w:val="28"/>
          <w:szCs w:val="28"/>
        </w:rPr>
        <w:t>禽类养殖业是我国农业和农村经济的重要产业，蛋鸡养殖是禽类养殖的发展重点之近年来，随着国民经济的持续发展，特别是农村经济结构的战略性调整，促进了我国“集约化、机械化、产业化”禽类养殖业的发展，国家已经将“加快禽类养殖发展”作为“大力优化农业结构、积极拓宽农民增收领域”的三个环节之一，这为我国养殖业带来空前的发展机会。</w:t>
      </w:r>
    </w:p>
    <w:p w14:paraId="2F7C7EFB" w14:textId="77777777" w:rsidR="00EF6C3F" w:rsidRPr="00EF6C3F" w:rsidRDefault="00EF6C3F" w:rsidP="00EF6C3F">
      <w:pPr>
        <w:pStyle w:val="af"/>
        <w:ind w:firstLine="560"/>
        <w:rPr>
          <w:rFonts w:cs="Times New Roman"/>
          <w:kern w:val="2"/>
          <w:sz w:val="28"/>
          <w:szCs w:val="28"/>
          <w14:ligatures w14:val="none"/>
        </w:rPr>
      </w:pPr>
      <w:r w:rsidRPr="00EF6C3F">
        <w:rPr>
          <w:rFonts w:cs="Times New Roman" w:hint="eastAsia"/>
          <w:kern w:val="2"/>
          <w:sz w:val="28"/>
          <w:szCs w:val="28"/>
          <w14:ligatures w14:val="none"/>
        </w:rPr>
        <w:t>按照“科学养殖、集中发展”的思路，结合现代化农业规模种植基地建设，湖南群盛禽业有限公司拟永州市冷水滩区高溪市镇高溪市社区新塘组建设</w:t>
      </w:r>
      <w:r w:rsidRPr="00EF6C3F">
        <w:rPr>
          <w:rFonts w:cs="Times New Roman" w:hint="eastAsia"/>
          <w:kern w:val="2"/>
          <w:sz w:val="28"/>
          <w:szCs w:val="28"/>
          <w14:ligatures w14:val="none"/>
        </w:rPr>
        <w:t>70</w:t>
      </w:r>
      <w:r w:rsidRPr="00EF6C3F">
        <w:rPr>
          <w:rFonts w:cs="Times New Roman"/>
          <w:kern w:val="2"/>
          <w:sz w:val="28"/>
          <w:szCs w:val="28"/>
          <w14:ligatures w14:val="none"/>
        </w:rPr>
        <w:t>万羽蛋鸡育成养殖基地建设项目，</w:t>
      </w:r>
      <w:r w:rsidRPr="00EF6C3F">
        <w:rPr>
          <w:rFonts w:cs="Times New Roman" w:hint="eastAsia"/>
          <w:kern w:val="2"/>
          <w:sz w:val="28"/>
          <w:szCs w:val="28"/>
          <w14:ligatures w14:val="none"/>
        </w:rPr>
        <w:t>推动特色高产蛋鸡育种研发，引领家禽行业高质量发展。项目总投资</w:t>
      </w:r>
      <w:r w:rsidRPr="00EF6C3F">
        <w:rPr>
          <w:rFonts w:cs="Times New Roman" w:hint="eastAsia"/>
          <w:kern w:val="2"/>
          <w:sz w:val="28"/>
          <w:szCs w:val="28"/>
          <w14:ligatures w14:val="none"/>
        </w:rPr>
        <w:t>10000</w:t>
      </w:r>
      <w:r w:rsidRPr="00EF6C3F">
        <w:rPr>
          <w:rFonts w:cs="Times New Roman" w:hint="eastAsia"/>
          <w:kern w:val="2"/>
          <w:sz w:val="28"/>
          <w:szCs w:val="28"/>
          <w14:ligatures w14:val="none"/>
        </w:rPr>
        <w:t>万元，占地面积</w:t>
      </w:r>
      <w:r w:rsidRPr="00EF6C3F">
        <w:rPr>
          <w:rFonts w:cs="Times New Roman" w:hint="eastAsia"/>
          <w:kern w:val="2"/>
          <w:sz w:val="28"/>
          <w:szCs w:val="28"/>
          <w14:ligatures w14:val="none"/>
        </w:rPr>
        <w:t>59934m</w:t>
      </w:r>
      <w:r w:rsidRPr="00EF6C3F">
        <w:rPr>
          <w:rFonts w:cs="Times New Roman" w:hint="eastAsia"/>
          <w:kern w:val="2"/>
          <w:sz w:val="28"/>
          <w:szCs w:val="28"/>
          <w:vertAlign w:val="superscript"/>
          <w14:ligatures w14:val="none"/>
        </w:rPr>
        <w:t>2</w:t>
      </w:r>
      <w:r w:rsidRPr="00EF6C3F">
        <w:rPr>
          <w:rFonts w:cs="Times New Roman" w:hint="eastAsia"/>
          <w:kern w:val="2"/>
          <w:sz w:val="28"/>
          <w:szCs w:val="28"/>
          <w14:ligatures w14:val="none"/>
        </w:rPr>
        <w:t>，总建筑面积约</w:t>
      </w:r>
      <w:r w:rsidRPr="00EF6C3F">
        <w:rPr>
          <w:rFonts w:cs="Times New Roman" w:hint="eastAsia"/>
          <w:kern w:val="2"/>
          <w:sz w:val="28"/>
          <w:szCs w:val="28"/>
          <w14:ligatures w14:val="none"/>
        </w:rPr>
        <w:t>11545m</w:t>
      </w:r>
      <w:r w:rsidRPr="00EF6C3F">
        <w:rPr>
          <w:rFonts w:cs="Times New Roman" w:hint="eastAsia"/>
          <w:kern w:val="2"/>
          <w:sz w:val="28"/>
          <w:szCs w:val="28"/>
          <w:vertAlign w:val="superscript"/>
          <w14:ligatures w14:val="none"/>
        </w:rPr>
        <w:t>2</w:t>
      </w:r>
      <w:r w:rsidRPr="00EF6C3F">
        <w:rPr>
          <w:rFonts w:cs="Times New Roman" w:hint="eastAsia"/>
          <w:kern w:val="2"/>
          <w:sz w:val="28"/>
          <w:szCs w:val="28"/>
          <w14:ligatures w14:val="none"/>
        </w:rPr>
        <w:t>，主要建设内容包括</w:t>
      </w:r>
      <w:r w:rsidRPr="00EF6C3F">
        <w:rPr>
          <w:rFonts w:cs="Times New Roman" w:hint="eastAsia"/>
          <w:kern w:val="2"/>
          <w:sz w:val="28"/>
          <w:szCs w:val="28"/>
          <w14:ligatures w14:val="none"/>
        </w:rPr>
        <w:t>6</w:t>
      </w:r>
      <w:r w:rsidRPr="00EF6C3F">
        <w:rPr>
          <w:rFonts w:cs="Times New Roman" w:hint="eastAsia"/>
          <w:kern w:val="2"/>
          <w:sz w:val="28"/>
          <w:szCs w:val="28"/>
          <w14:ligatures w14:val="none"/>
        </w:rPr>
        <w:t>栋标准化鸡舍及配套的办公生活区、生物安全消洗通道、配电房、冰冻</w:t>
      </w:r>
      <w:r w:rsidRPr="00EF6C3F">
        <w:rPr>
          <w:rFonts w:cs="Times New Roman" w:hint="eastAsia"/>
          <w:kern w:val="2"/>
          <w:sz w:val="28"/>
          <w:szCs w:val="28"/>
          <w14:ligatures w14:val="none"/>
        </w:rPr>
        <w:lastRenderedPageBreak/>
        <w:t>库、料塔、仓库、应急发酵罐、有机肥仓库（备用）、生物质锅炉、一体化污水处理设施、污水管网等。项目建成后，年出栏</w:t>
      </w:r>
      <w:r w:rsidRPr="00EF6C3F">
        <w:rPr>
          <w:rFonts w:cs="Times New Roman" w:hint="eastAsia"/>
          <w:kern w:val="2"/>
          <w:sz w:val="28"/>
          <w:szCs w:val="28"/>
          <w14:ligatures w14:val="none"/>
        </w:rPr>
        <w:t>210</w:t>
      </w:r>
      <w:r w:rsidRPr="00EF6C3F">
        <w:rPr>
          <w:rFonts w:cs="Times New Roman" w:hint="eastAsia"/>
          <w:kern w:val="2"/>
          <w:sz w:val="28"/>
          <w:szCs w:val="28"/>
          <w14:ligatures w14:val="none"/>
        </w:rPr>
        <w:t>万羽蛋鸡青年鸡。</w:t>
      </w:r>
    </w:p>
    <w:p w14:paraId="722DAF52" w14:textId="23BE488B" w:rsidR="002A7869" w:rsidRPr="003A63F6" w:rsidRDefault="00FA6EA4" w:rsidP="00347ACF">
      <w:pPr>
        <w:adjustRightInd/>
        <w:snapToGrid/>
        <w:ind w:firstLine="560"/>
        <w:rPr>
          <w:rFonts w:ascii="Times New Roman" w:hAnsi="Times New Roman"/>
          <w:sz w:val="28"/>
          <w:szCs w:val="28"/>
        </w:rPr>
      </w:pPr>
      <w:r w:rsidRPr="003A63F6">
        <w:rPr>
          <w:rFonts w:ascii="Times New Roman" w:hAnsi="Times New Roman" w:hint="eastAsia"/>
          <w:sz w:val="28"/>
          <w:szCs w:val="28"/>
        </w:rPr>
        <w:t>建设单位依据《环境影响评价公众参与办法》（生态环境部令第</w:t>
      </w:r>
      <w:r w:rsidRPr="003A63F6">
        <w:rPr>
          <w:rFonts w:ascii="Times New Roman" w:hAnsi="Times New Roman" w:hint="eastAsia"/>
          <w:sz w:val="28"/>
          <w:szCs w:val="28"/>
        </w:rPr>
        <w:t>4</w:t>
      </w:r>
      <w:r w:rsidRPr="003A63F6">
        <w:rPr>
          <w:rFonts w:ascii="Times New Roman" w:hAnsi="Times New Roman" w:hint="eastAsia"/>
          <w:sz w:val="28"/>
          <w:szCs w:val="28"/>
        </w:rPr>
        <w:t>号）有关规定再次进行了公众参与调查和项目公示工作，并按照“关于发布《环境影响评价公众参与办法》配套文件的公告”（生态环境部公告</w:t>
      </w:r>
      <w:r w:rsidRPr="003A63F6">
        <w:rPr>
          <w:rFonts w:ascii="Times New Roman" w:hAnsi="Times New Roman" w:hint="eastAsia"/>
          <w:sz w:val="28"/>
          <w:szCs w:val="28"/>
        </w:rPr>
        <w:t>2018</w:t>
      </w:r>
      <w:r w:rsidRPr="003A63F6">
        <w:rPr>
          <w:rFonts w:ascii="Times New Roman" w:hAnsi="Times New Roman" w:hint="eastAsia"/>
          <w:sz w:val="28"/>
          <w:szCs w:val="28"/>
        </w:rPr>
        <w:t>年第</w:t>
      </w:r>
      <w:r w:rsidRPr="003A63F6">
        <w:rPr>
          <w:rFonts w:ascii="Times New Roman" w:hAnsi="Times New Roman" w:hint="eastAsia"/>
          <w:sz w:val="28"/>
          <w:szCs w:val="28"/>
        </w:rPr>
        <w:t>48</w:t>
      </w:r>
      <w:r w:rsidRPr="003A63F6">
        <w:rPr>
          <w:rFonts w:ascii="Times New Roman" w:hAnsi="Times New Roman" w:hint="eastAsia"/>
          <w:sz w:val="28"/>
          <w:szCs w:val="28"/>
        </w:rPr>
        <w:t>号）编制完成本次环境影响评价公众参与说明。</w:t>
      </w:r>
      <w:r w:rsidRPr="003A63F6">
        <w:rPr>
          <w:rFonts w:ascii="Times New Roman" w:hAnsi="Times New Roman"/>
          <w:sz w:val="28"/>
          <w:szCs w:val="28"/>
        </w:rPr>
        <w:t>本项目采取网络公示、现场张贴公示等方式向社会公开信息，进行项目周边公众参与调查，征询拟建项目所在地各方面公众对本项目建设的意见。</w:t>
      </w:r>
    </w:p>
    <w:p w14:paraId="5DABD8CB" w14:textId="77777777" w:rsidR="002A7869" w:rsidRDefault="002A7869">
      <w:pPr>
        <w:pStyle w:val="1"/>
        <w:spacing w:beforeLines="0" w:afterLines="0"/>
        <w:ind w:firstLineChars="0" w:firstLine="0"/>
        <w:rPr>
          <w:rFonts w:ascii="Times New Roman" w:hAnsi="Times New Roman"/>
        </w:rPr>
        <w:sectPr w:rsidR="002A7869">
          <w:footerReference w:type="default" r:id="rId16"/>
          <w:pgSz w:w="11906" w:h="16838"/>
          <w:pgMar w:top="1440" w:right="1800" w:bottom="1440" w:left="1800" w:header="851" w:footer="992" w:gutter="0"/>
          <w:pgNumType w:start="1"/>
          <w:cols w:space="425"/>
          <w:docGrid w:type="lines" w:linePitch="312"/>
        </w:sectPr>
      </w:pPr>
    </w:p>
    <w:p w14:paraId="24A8D544" w14:textId="77777777" w:rsidR="002A7869" w:rsidRDefault="00000000" w:rsidP="00DB7F71">
      <w:pPr>
        <w:pStyle w:val="1"/>
        <w:snapToGrid/>
        <w:spacing w:beforeLines="0" w:afterLines="0"/>
        <w:ind w:firstLineChars="0" w:firstLine="0"/>
        <w:rPr>
          <w:rFonts w:ascii="Times New Roman" w:hAnsi="Times New Roman"/>
        </w:rPr>
      </w:pPr>
      <w:bookmarkStart w:id="7" w:name="_Toc139358400"/>
      <w:r>
        <w:rPr>
          <w:rFonts w:ascii="Times New Roman" w:hAnsi="Times New Roman"/>
        </w:rPr>
        <w:lastRenderedPageBreak/>
        <w:t xml:space="preserve">2 </w:t>
      </w:r>
      <w:r>
        <w:rPr>
          <w:rFonts w:ascii="Times New Roman" w:hAnsi="Times New Roman"/>
        </w:rPr>
        <w:t>首次环境影响评价信息公开情况</w:t>
      </w:r>
      <w:bookmarkEnd w:id="7"/>
    </w:p>
    <w:p w14:paraId="7C0A4C4B" w14:textId="77777777" w:rsidR="002A7869" w:rsidRDefault="00000000" w:rsidP="00DB7F71">
      <w:pPr>
        <w:snapToGrid/>
        <w:ind w:firstLineChars="0" w:firstLine="0"/>
        <w:rPr>
          <w:rFonts w:ascii="Times New Roman" w:hAnsi="Times New Roman"/>
          <w:b/>
          <w:sz w:val="30"/>
          <w:szCs w:val="30"/>
        </w:rPr>
      </w:pPr>
      <w:r>
        <w:rPr>
          <w:rFonts w:ascii="Times New Roman" w:hAnsi="Times New Roman"/>
          <w:b/>
          <w:sz w:val="30"/>
          <w:szCs w:val="30"/>
        </w:rPr>
        <w:t xml:space="preserve">2.1 </w:t>
      </w:r>
      <w:r>
        <w:rPr>
          <w:rFonts w:ascii="Times New Roman" w:hAnsi="Times New Roman"/>
          <w:b/>
          <w:sz w:val="30"/>
          <w:szCs w:val="30"/>
        </w:rPr>
        <w:t>公开内容及日期</w:t>
      </w:r>
    </w:p>
    <w:p w14:paraId="6372EAAA" w14:textId="257937B4" w:rsidR="00DA26FC" w:rsidRPr="00FE0EB3" w:rsidRDefault="00000000" w:rsidP="00DB7F71">
      <w:pPr>
        <w:snapToGrid/>
        <w:ind w:firstLine="560"/>
        <w:rPr>
          <w:rFonts w:ascii="Times New Roman" w:hAnsi="Times New Roman"/>
          <w:sz w:val="28"/>
          <w:szCs w:val="28"/>
          <w:shd w:val="clear" w:color="auto" w:fill="FFFF00"/>
        </w:rPr>
      </w:pPr>
      <w:r w:rsidRPr="003A63F6">
        <w:rPr>
          <w:rFonts w:ascii="Times New Roman" w:hAnsi="Times New Roman"/>
          <w:sz w:val="28"/>
          <w:szCs w:val="28"/>
        </w:rPr>
        <w:t>我公司于</w:t>
      </w:r>
      <w:r w:rsidRPr="003A63F6">
        <w:rPr>
          <w:rFonts w:ascii="Times New Roman" w:hAnsi="Times New Roman"/>
          <w:sz w:val="28"/>
          <w:szCs w:val="28"/>
        </w:rPr>
        <w:t>202</w:t>
      </w:r>
      <w:r w:rsidR="008A2AC7">
        <w:rPr>
          <w:rFonts w:ascii="Times New Roman" w:hAnsi="Times New Roman" w:hint="eastAsia"/>
          <w:sz w:val="28"/>
          <w:szCs w:val="28"/>
        </w:rPr>
        <w:t>4</w:t>
      </w:r>
      <w:r w:rsidRPr="003A63F6">
        <w:rPr>
          <w:rFonts w:ascii="Times New Roman" w:hAnsi="Times New Roman"/>
          <w:sz w:val="28"/>
          <w:szCs w:val="28"/>
        </w:rPr>
        <w:t>年</w:t>
      </w:r>
      <w:r w:rsidR="00FE0EB3">
        <w:rPr>
          <w:rFonts w:ascii="Times New Roman" w:hAnsi="Times New Roman" w:hint="eastAsia"/>
          <w:sz w:val="28"/>
          <w:szCs w:val="28"/>
        </w:rPr>
        <w:t>1</w:t>
      </w:r>
      <w:r w:rsidR="00EF6C3F">
        <w:rPr>
          <w:rFonts w:ascii="Times New Roman" w:hAnsi="Times New Roman" w:hint="eastAsia"/>
          <w:sz w:val="28"/>
          <w:szCs w:val="28"/>
        </w:rPr>
        <w:t>0</w:t>
      </w:r>
      <w:r w:rsidRPr="003A63F6">
        <w:rPr>
          <w:rFonts w:ascii="Times New Roman" w:hAnsi="Times New Roman"/>
          <w:sz w:val="28"/>
          <w:szCs w:val="28"/>
        </w:rPr>
        <w:t>月</w:t>
      </w:r>
      <w:r w:rsidR="00EF6C3F">
        <w:rPr>
          <w:rFonts w:ascii="Times New Roman" w:hAnsi="Times New Roman" w:hint="eastAsia"/>
          <w:sz w:val="28"/>
          <w:szCs w:val="28"/>
        </w:rPr>
        <w:t>17</w:t>
      </w:r>
      <w:r w:rsidRPr="003A63F6">
        <w:rPr>
          <w:rFonts w:ascii="Times New Roman" w:hAnsi="Times New Roman"/>
          <w:sz w:val="28"/>
          <w:szCs w:val="28"/>
        </w:rPr>
        <w:t>日在</w:t>
      </w:r>
      <w:r w:rsidR="003A63F6">
        <w:rPr>
          <w:rFonts w:ascii="Times New Roman" w:hAnsi="Times New Roman" w:hint="eastAsia"/>
          <w:sz w:val="28"/>
          <w:szCs w:val="28"/>
        </w:rPr>
        <w:t>生态环境网进行了公示</w:t>
      </w:r>
      <w:r w:rsidRPr="003A63F6">
        <w:rPr>
          <w:rFonts w:ascii="Times New Roman" w:hAnsi="Times New Roman"/>
          <w:sz w:val="28"/>
          <w:szCs w:val="28"/>
        </w:rPr>
        <w:t>，</w:t>
      </w:r>
      <w:r w:rsidR="003A63F6">
        <w:rPr>
          <w:rFonts w:ascii="Times New Roman" w:hAnsi="Times New Roman" w:hint="eastAsia"/>
          <w:sz w:val="28"/>
          <w:szCs w:val="28"/>
        </w:rPr>
        <w:t>并</w:t>
      </w:r>
      <w:r w:rsidRPr="003A63F6">
        <w:rPr>
          <w:rFonts w:ascii="Times New Roman" w:hAnsi="Times New Roman"/>
          <w:sz w:val="28"/>
          <w:szCs w:val="28"/>
        </w:rPr>
        <w:t>在</w:t>
      </w:r>
      <w:r w:rsidR="00EF6C3F">
        <w:rPr>
          <w:rFonts w:ascii="Times New Roman" w:hAnsi="Times New Roman" w:hint="eastAsia"/>
          <w:sz w:val="28"/>
          <w:szCs w:val="28"/>
        </w:rPr>
        <w:t>永州市冷水滩区高溪市镇高溪市街道办事处</w:t>
      </w:r>
      <w:r w:rsidRPr="003A63F6">
        <w:rPr>
          <w:rFonts w:ascii="Times New Roman" w:hAnsi="Times New Roman"/>
          <w:sz w:val="28"/>
          <w:szCs w:val="28"/>
        </w:rPr>
        <w:t>进行了</w:t>
      </w:r>
      <w:r w:rsidRPr="003A63F6">
        <w:rPr>
          <w:rFonts w:ascii="Times New Roman" w:hAnsi="Times New Roman"/>
          <w:sz w:val="28"/>
          <w:szCs w:val="28"/>
        </w:rPr>
        <w:t>1</w:t>
      </w:r>
      <w:r w:rsidRPr="003A63F6">
        <w:rPr>
          <w:rFonts w:ascii="Times New Roman" w:hAnsi="Times New Roman"/>
          <w:sz w:val="28"/>
          <w:szCs w:val="28"/>
        </w:rPr>
        <w:t>次现场张贴公示。</w:t>
      </w:r>
      <w:r w:rsidR="00DA26FC">
        <w:rPr>
          <w:rFonts w:ascii="Times New Roman" w:hAnsi="Times New Roman" w:hint="eastAsia"/>
          <w:sz w:val="28"/>
          <w:szCs w:val="28"/>
        </w:rPr>
        <w:t>公示内容如下：</w:t>
      </w:r>
    </w:p>
    <w:tbl>
      <w:tblPr>
        <w:tblStyle w:val="ae"/>
        <w:tblW w:w="0" w:type="auto"/>
        <w:jc w:val="center"/>
        <w:tblLook w:val="04A0" w:firstRow="1" w:lastRow="0" w:firstColumn="1" w:lastColumn="0" w:noHBand="0" w:noVBand="1"/>
      </w:tblPr>
      <w:tblGrid>
        <w:gridCol w:w="8296"/>
      </w:tblGrid>
      <w:tr w:rsidR="00DA26FC" w14:paraId="355FDAE8" w14:textId="77777777" w:rsidTr="00DA26FC">
        <w:trPr>
          <w:jc w:val="center"/>
        </w:trPr>
        <w:tc>
          <w:tcPr>
            <w:tcW w:w="8296" w:type="dxa"/>
            <w:vAlign w:val="center"/>
          </w:tcPr>
          <w:p w14:paraId="2E3B8722" w14:textId="77777777" w:rsidR="00EF6C3F" w:rsidRPr="00EF6C3F" w:rsidRDefault="00EF6C3F" w:rsidP="00DB7F71">
            <w:pPr>
              <w:snapToGrid/>
              <w:ind w:firstLineChars="0" w:firstLine="0"/>
              <w:jc w:val="center"/>
              <w:rPr>
                <w:rFonts w:ascii="Times New Roman" w:hAnsi="Times New Roman"/>
                <w:b/>
                <w:bCs/>
                <w:sz w:val="32"/>
                <w:szCs w:val="32"/>
              </w:rPr>
            </w:pPr>
            <w:r w:rsidRPr="00EF6C3F">
              <w:rPr>
                <w:rFonts w:ascii="Times New Roman" w:hAnsi="Times New Roman" w:hint="eastAsia"/>
                <w:b/>
                <w:bCs/>
                <w:sz w:val="32"/>
                <w:szCs w:val="32"/>
              </w:rPr>
              <w:t>70</w:t>
            </w:r>
            <w:r w:rsidRPr="00EF6C3F">
              <w:rPr>
                <w:rFonts w:ascii="Times New Roman" w:hAnsi="Times New Roman"/>
                <w:b/>
                <w:bCs/>
                <w:sz w:val="32"/>
                <w:szCs w:val="32"/>
              </w:rPr>
              <w:t>万羽蛋鸡育成养殖基地建设项目</w:t>
            </w:r>
          </w:p>
          <w:p w14:paraId="3710770A" w14:textId="75D602EF" w:rsidR="00DA26FC" w:rsidRPr="004F49D8" w:rsidRDefault="00A57A79" w:rsidP="00DB7F71">
            <w:pPr>
              <w:snapToGrid/>
              <w:ind w:firstLineChars="0" w:firstLine="0"/>
              <w:jc w:val="center"/>
              <w:rPr>
                <w:rFonts w:ascii="Times New Roman" w:hAnsi="Times New Roman"/>
                <w:b/>
                <w:bCs/>
                <w:sz w:val="32"/>
                <w:szCs w:val="32"/>
              </w:rPr>
            </w:pPr>
            <w:r w:rsidRPr="00A57A79">
              <w:rPr>
                <w:rFonts w:ascii="Times New Roman" w:hAnsi="Times New Roman" w:hint="eastAsia"/>
                <w:b/>
                <w:bCs/>
                <w:sz w:val="32"/>
                <w:szCs w:val="32"/>
              </w:rPr>
              <w:t>环境影响评价第一次公示信息</w:t>
            </w:r>
          </w:p>
          <w:p w14:paraId="4D356AB2" w14:textId="4570DB01"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根据《中华人民共和国环境影响评价法》和《环境保护公众参与办法》等相关规定，现将</w:t>
            </w:r>
            <w:r w:rsidR="00EF6C3F" w:rsidRPr="00EF6C3F">
              <w:rPr>
                <w:rFonts w:ascii="Times New Roman" w:hAnsi="Times New Roman" w:hint="eastAsia"/>
                <w:sz w:val="28"/>
                <w:szCs w:val="28"/>
              </w:rPr>
              <w:t>70</w:t>
            </w:r>
            <w:r w:rsidR="00EF6C3F" w:rsidRPr="00EF6C3F">
              <w:rPr>
                <w:rFonts w:ascii="Times New Roman" w:hAnsi="Times New Roman"/>
                <w:sz w:val="28"/>
                <w:szCs w:val="28"/>
              </w:rPr>
              <w:t>万羽蛋鸡育成养殖基地建设项目</w:t>
            </w:r>
            <w:r w:rsidRPr="00DA26FC">
              <w:rPr>
                <w:rFonts w:ascii="Times New Roman" w:hAnsi="Times New Roman" w:hint="eastAsia"/>
                <w:sz w:val="28"/>
                <w:szCs w:val="28"/>
              </w:rPr>
              <w:t>环境影响报告书的有关信息予以公告。</w:t>
            </w:r>
          </w:p>
          <w:p w14:paraId="154B1E89"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一、项目名称和工程概况</w:t>
            </w:r>
          </w:p>
          <w:p w14:paraId="7DDF2883" w14:textId="6454201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项目名称：</w:t>
            </w:r>
            <w:r w:rsidR="00EF6C3F" w:rsidRPr="00EF6C3F">
              <w:rPr>
                <w:rFonts w:ascii="Times New Roman" w:hAnsi="Times New Roman" w:hint="eastAsia"/>
                <w:sz w:val="28"/>
                <w:szCs w:val="28"/>
              </w:rPr>
              <w:t>70</w:t>
            </w:r>
            <w:r w:rsidR="00EF6C3F" w:rsidRPr="00EF6C3F">
              <w:rPr>
                <w:rFonts w:ascii="Times New Roman" w:hAnsi="Times New Roman"/>
                <w:sz w:val="28"/>
                <w:szCs w:val="28"/>
              </w:rPr>
              <w:t>万羽蛋鸡育成养殖基地建设项目</w:t>
            </w:r>
          </w:p>
          <w:p w14:paraId="321ED397" w14:textId="53AD653D" w:rsidR="00DB7F71" w:rsidRDefault="00DA26FC" w:rsidP="00DB7F71">
            <w:pPr>
              <w:snapToGrid/>
              <w:ind w:firstLine="560"/>
            </w:pPr>
            <w:r w:rsidRPr="00DA26FC">
              <w:rPr>
                <w:rFonts w:ascii="Times New Roman" w:hAnsi="Times New Roman" w:hint="eastAsia"/>
                <w:sz w:val="28"/>
                <w:szCs w:val="28"/>
              </w:rPr>
              <w:t>工程概况：</w:t>
            </w:r>
            <w:bookmarkStart w:id="8" w:name="_Hlk172126224"/>
            <w:r w:rsidR="00EF6C3F" w:rsidRPr="00EF6C3F">
              <w:rPr>
                <w:rFonts w:ascii="Times New Roman" w:hAnsi="Times New Roman" w:hint="eastAsia"/>
                <w:sz w:val="28"/>
                <w:szCs w:val="28"/>
              </w:rPr>
              <w:t>本项目占地面积</w:t>
            </w:r>
            <w:r w:rsidR="00EF6C3F" w:rsidRPr="00EF6C3F">
              <w:rPr>
                <w:rFonts w:ascii="Times New Roman" w:hAnsi="Times New Roman" w:hint="eastAsia"/>
                <w:sz w:val="28"/>
                <w:szCs w:val="28"/>
              </w:rPr>
              <w:t>59934m</w:t>
            </w:r>
            <w:r w:rsidR="00EF6C3F" w:rsidRPr="00EF6C3F">
              <w:rPr>
                <w:rFonts w:ascii="Times New Roman" w:hAnsi="Times New Roman" w:hint="eastAsia"/>
                <w:sz w:val="28"/>
                <w:szCs w:val="28"/>
                <w:vertAlign w:val="superscript"/>
              </w:rPr>
              <w:t>2</w:t>
            </w:r>
            <w:r w:rsidR="00EF6C3F" w:rsidRPr="00EF6C3F">
              <w:rPr>
                <w:rFonts w:ascii="Times New Roman" w:hAnsi="Times New Roman" w:hint="eastAsia"/>
                <w:sz w:val="28"/>
                <w:szCs w:val="28"/>
              </w:rPr>
              <w:t>，总建筑面积约</w:t>
            </w:r>
            <w:r w:rsidR="00EF6C3F" w:rsidRPr="00EF6C3F">
              <w:rPr>
                <w:rFonts w:ascii="Times New Roman" w:hAnsi="Times New Roman" w:hint="eastAsia"/>
                <w:sz w:val="28"/>
                <w:szCs w:val="28"/>
              </w:rPr>
              <w:t>11545m</w:t>
            </w:r>
            <w:r w:rsidR="00EF6C3F" w:rsidRPr="00EF6C3F">
              <w:rPr>
                <w:rFonts w:ascii="Times New Roman" w:hAnsi="Times New Roman" w:hint="eastAsia"/>
                <w:sz w:val="28"/>
                <w:szCs w:val="28"/>
                <w:vertAlign w:val="superscript"/>
              </w:rPr>
              <w:t>2</w:t>
            </w:r>
            <w:r w:rsidR="00EF6C3F" w:rsidRPr="00EF6C3F">
              <w:rPr>
                <w:rFonts w:ascii="Times New Roman" w:hAnsi="Times New Roman" w:hint="eastAsia"/>
                <w:sz w:val="28"/>
                <w:szCs w:val="28"/>
              </w:rPr>
              <w:t>，主要建设内容包括</w:t>
            </w:r>
            <w:r w:rsidR="00EF6C3F" w:rsidRPr="00EF6C3F">
              <w:rPr>
                <w:rFonts w:ascii="Times New Roman" w:hAnsi="Times New Roman" w:hint="eastAsia"/>
                <w:sz w:val="28"/>
                <w:szCs w:val="28"/>
              </w:rPr>
              <w:t>6</w:t>
            </w:r>
            <w:r w:rsidR="00EF6C3F" w:rsidRPr="00EF6C3F">
              <w:rPr>
                <w:rFonts w:ascii="Times New Roman" w:hAnsi="Times New Roman" w:hint="eastAsia"/>
                <w:sz w:val="28"/>
                <w:szCs w:val="28"/>
              </w:rPr>
              <w:t>栋标准化鸡舍及配套的办公生活区、生物安全消洗通道、配电房、冰冻库、料塔、仓库、应急发酵罐、有机肥仓库（备用）、生物质锅炉、一体化污水处理设施、污水管网等。项目建成后，年出栏</w:t>
            </w:r>
            <w:r w:rsidR="00EF6C3F" w:rsidRPr="00EF6C3F">
              <w:rPr>
                <w:rFonts w:ascii="Times New Roman" w:hAnsi="Times New Roman" w:hint="eastAsia"/>
                <w:sz w:val="28"/>
                <w:szCs w:val="28"/>
              </w:rPr>
              <w:t>210</w:t>
            </w:r>
            <w:r w:rsidR="00EF6C3F" w:rsidRPr="00EF6C3F">
              <w:rPr>
                <w:rFonts w:ascii="Times New Roman" w:hAnsi="Times New Roman" w:hint="eastAsia"/>
                <w:sz w:val="28"/>
                <w:szCs w:val="28"/>
              </w:rPr>
              <w:t>万羽蛋鸡青年鸡。</w:t>
            </w:r>
            <w:bookmarkEnd w:id="8"/>
          </w:p>
          <w:p w14:paraId="374049CF" w14:textId="01E10F91"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二、建设单位和联系方式</w:t>
            </w:r>
          </w:p>
          <w:p w14:paraId="385C5D72" w14:textId="69C69D03"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建设单位：</w:t>
            </w:r>
            <w:r w:rsidR="00EF6C3F" w:rsidRPr="00EF6C3F">
              <w:rPr>
                <w:rFonts w:ascii="Times New Roman" w:hAnsi="Times New Roman" w:hint="eastAsia"/>
                <w:sz w:val="28"/>
                <w:szCs w:val="28"/>
              </w:rPr>
              <w:t>湖南群盛禽业有限公司</w:t>
            </w:r>
          </w:p>
          <w:p w14:paraId="78E5C494" w14:textId="361693D6" w:rsidR="000A220F"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联系人：</w:t>
            </w:r>
            <w:r w:rsidR="00EF6C3F">
              <w:rPr>
                <w:rFonts w:ascii="Times New Roman" w:hAnsi="Times New Roman" w:hint="eastAsia"/>
                <w:sz w:val="28"/>
                <w:szCs w:val="28"/>
              </w:rPr>
              <w:t>陈</w:t>
            </w:r>
            <w:r w:rsidRPr="00DA26FC">
              <w:rPr>
                <w:rFonts w:ascii="Times New Roman" w:hAnsi="Times New Roman" w:hint="eastAsia"/>
                <w:sz w:val="28"/>
                <w:szCs w:val="28"/>
              </w:rPr>
              <w:t>总</w:t>
            </w:r>
            <w:r w:rsidRPr="00DA26FC">
              <w:rPr>
                <w:rFonts w:ascii="Times New Roman" w:hAnsi="Times New Roman" w:hint="eastAsia"/>
                <w:sz w:val="28"/>
                <w:szCs w:val="28"/>
              </w:rPr>
              <w:t>   </w:t>
            </w:r>
          </w:p>
          <w:p w14:paraId="4A79B0AF" w14:textId="626FC5C3"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联系电话：</w:t>
            </w:r>
            <w:r w:rsidR="00EF6C3F">
              <w:rPr>
                <w:rFonts w:ascii="Times New Roman" w:hAnsi="Times New Roman" w:hint="eastAsia"/>
                <w:sz w:val="28"/>
                <w:szCs w:val="28"/>
              </w:rPr>
              <w:t>18673528378</w:t>
            </w:r>
          </w:p>
          <w:p w14:paraId="397C1459" w14:textId="543DFD72"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lastRenderedPageBreak/>
              <w:t>地址：</w:t>
            </w:r>
            <w:bookmarkStart w:id="9" w:name="_Hlk191632673"/>
            <w:r w:rsidR="00EF6C3F" w:rsidRPr="00EF6C3F">
              <w:rPr>
                <w:rFonts w:ascii="Times New Roman" w:hAnsi="Times New Roman" w:hint="eastAsia"/>
                <w:sz w:val="28"/>
                <w:szCs w:val="28"/>
              </w:rPr>
              <w:t>永州市冷水滩区高溪市镇高溪市社区新塘组</w:t>
            </w:r>
            <w:bookmarkEnd w:id="9"/>
          </w:p>
          <w:p w14:paraId="68256DF3"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三、承担评价工作的环境影响评价机构名称和联系方式</w:t>
            </w:r>
          </w:p>
          <w:p w14:paraId="7EF7F863"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环评机构：湖南博然环保科技有限公司</w:t>
            </w:r>
          </w:p>
          <w:p w14:paraId="0A00EA80"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通讯地址：湖南省永州市冷水滩区梅湾街道永州大道与湘江东路交叉口西南角</w:t>
            </w:r>
            <w:proofErr w:type="gramStart"/>
            <w:r w:rsidRPr="00DA26FC">
              <w:rPr>
                <w:rFonts w:ascii="Times New Roman" w:hAnsi="Times New Roman" w:hint="eastAsia"/>
                <w:sz w:val="28"/>
                <w:szCs w:val="28"/>
              </w:rPr>
              <w:t>湘江壹城</w:t>
            </w:r>
            <w:r w:rsidRPr="00DA26FC">
              <w:rPr>
                <w:rFonts w:ascii="Times New Roman" w:hAnsi="Times New Roman" w:hint="eastAsia"/>
                <w:sz w:val="28"/>
                <w:szCs w:val="28"/>
              </w:rPr>
              <w:t>1</w:t>
            </w:r>
            <w:r w:rsidRPr="00DA26FC">
              <w:rPr>
                <w:rFonts w:ascii="Times New Roman" w:hAnsi="Times New Roman" w:hint="eastAsia"/>
                <w:sz w:val="28"/>
                <w:szCs w:val="28"/>
              </w:rPr>
              <w:t>幢</w:t>
            </w:r>
            <w:proofErr w:type="gramEnd"/>
            <w:r w:rsidRPr="00DA26FC">
              <w:rPr>
                <w:rFonts w:ascii="Times New Roman" w:hAnsi="Times New Roman" w:hint="eastAsia"/>
                <w:sz w:val="28"/>
                <w:szCs w:val="28"/>
              </w:rPr>
              <w:t>1</w:t>
            </w:r>
            <w:r w:rsidRPr="00DA26FC">
              <w:rPr>
                <w:rFonts w:ascii="Times New Roman" w:hAnsi="Times New Roman" w:hint="eastAsia"/>
                <w:sz w:val="28"/>
                <w:szCs w:val="28"/>
              </w:rPr>
              <w:t>单元</w:t>
            </w:r>
            <w:r w:rsidRPr="00DA26FC">
              <w:rPr>
                <w:rFonts w:ascii="Times New Roman" w:hAnsi="Times New Roman" w:hint="eastAsia"/>
                <w:sz w:val="28"/>
                <w:szCs w:val="28"/>
              </w:rPr>
              <w:t>3</w:t>
            </w:r>
            <w:r w:rsidRPr="00DA26FC">
              <w:rPr>
                <w:rFonts w:ascii="Times New Roman" w:hAnsi="Times New Roman" w:hint="eastAsia"/>
                <w:sz w:val="28"/>
                <w:szCs w:val="28"/>
              </w:rPr>
              <w:t>楼</w:t>
            </w:r>
          </w:p>
          <w:p w14:paraId="6030DFC7"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联系人：宋工</w:t>
            </w:r>
            <w:r w:rsidRPr="00DA26FC">
              <w:rPr>
                <w:rFonts w:ascii="Times New Roman" w:hAnsi="Times New Roman" w:hint="eastAsia"/>
                <w:sz w:val="28"/>
                <w:szCs w:val="28"/>
              </w:rPr>
              <w:t>     </w:t>
            </w:r>
            <w:r w:rsidRPr="00DA26FC">
              <w:rPr>
                <w:rFonts w:ascii="Times New Roman" w:hAnsi="Times New Roman" w:hint="eastAsia"/>
                <w:sz w:val="28"/>
                <w:szCs w:val="28"/>
              </w:rPr>
              <w:t>联系电话：</w:t>
            </w:r>
            <w:r w:rsidRPr="00DA26FC">
              <w:rPr>
                <w:rFonts w:ascii="Times New Roman" w:hAnsi="Times New Roman" w:hint="eastAsia"/>
                <w:sz w:val="28"/>
                <w:szCs w:val="28"/>
              </w:rPr>
              <w:t>17375752835</w:t>
            </w:r>
          </w:p>
          <w:p w14:paraId="4E05C6BC" w14:textId="6BC9E551"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邮箱：</w:t>
            </w:r>
            <w:hyperlink r:id="rId17" w:history="1">
              <w:r w:rsidR="00A57A79" w:rsidRPr="00DA26FC">
                <w:rPr>
                  <w:rFonts w:ascii="Times New Roman" w:hAnsi="Times New Roman"/>
                  <w:sz w:val="28"/>
                  <w:szCs w:val="28"/>
                </w:rPr>
                <w:t>157072709@qq.com</w:t>
              </w:r>
            </w:hyperlink>
          </w:p>
          <w:p w14:paraId="4EA5F449" w14:textId="566E0816"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四、环境影响评价的工作程序和主要工作内容</w:t>
            </w:r>
          </w:p>
          <w:p w14:paraId="4F997421"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1</w:t>
            </w:r>
            <w:r w:rsidRPr="00DA26FC">
              <w:rPr>
                <w:rFonts w:ascii="Times New Roman" w:hAnsi="Times New Roman" w:hint="eastAsia"/>
                <w:sz w:val="28"/>
                <w:szCs w:val="28"/>
              </w:rPr>
              <w:t>、工作程序</w:t>
            </w:r>
          </w:p>
          <w:p w14:paraId="4D08E723"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建设单位委托——文件资料收集、勘察——环境质量现状调查——工程分析环境影响识别——环境影响评价——编写环境影响报告书——环境影响报告书技术评估——环保主管单位审查批复。</w:t>
            </w:r>
          </w:p>
          <w:p w14:paraId="6997F8B0"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2</w:t>
            </w:r>
            <w:r w:rsidRPr="00DA26FC">
              <w:rPr>
                <w:rFonts w:ascii="Times New Roman" w:hAnsi="Times New Roman" w:hint="eastAsia"/>
                <w:sz w:val="28"/>
                <w:szCs w:val="28"/>
              </w:rPr>
              <w:t>、主要工作内容</w:t>
            </w:r>
          </w:p>
          <w:p w14:paraId="062C6304"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阐明项目所在区域环境质量现状，分析预测项目施工期和运行期所产生的各类环境影响，针对不利影响提出环境保护对策措施。</w:t>
            </w:r>
          </w:p>
          <w:p w14:paraId="6FDF3338"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五、公众参与的主要事项</w:t>
            </w:r>
          </w:p>
          <w:p w14:paraId="60BCCFF9"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1</w:t>
            </w:r>
            <w:r w:rsidRPr="00DA26FC">
              <w:rPr>
                <w:rFonts w:ascii="Times New Roman" w:hAnsi="Times New Roman" w:hint="eastAsia"/>
                <w:sz w:val="28"/>
                <w:szCs w:val="28"/>
              </w:rPr>
              <w:t>、对环境质量现状的认识；</w:t>
            </w:r>
          </w:p>
          <w:p w14:paraId="46835B33"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2</w:t>
            </w:r>
            <w:r w:rsidRPr="00DA26FC">
              <w:rPr>
                <w:rFonts w:ascii="Times New Roman" w:hAnsi="Times New Roman" w:hint="eastAsia"/>
                <w:sz w:val="28"/>
                <w:szCs w:val="28"/>
              </w:rPr>
              <w:t>、项目建设对周围环境影响的意见；</w:t>
            </w:r>
          </w:p>
          <w:p w14:paraId="384E81E7"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3</w:t>
            </w:r>
            <w:r w:rsidRPr="00DA26FC">
              <w:rPr>
                <w:rFonts w:ascii="Times New Roman" w:hAnsi="Times New Roman" w:hint="eastAsia"/>
                <w:sz w:val="28"/>
                <w:szCs w:val="28"/>
              </w:rPr>
              <w:t>、公众对项目建设的态度；</w:t>
            </w:r>
          </w:p>
          <w:p w14:paraId="36DA549C"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4</w:t>
            </w:r>
            <w:r w:rsidRPr="00DA26FC">
              <w:rPr>
                <w:rFonts w:ascii="Times New Roman" w:hAnsi="Times New Roman" w:hint="eastAsia"/>
                <w:sz w:val="28"/>
                <w:szCs w:val="28"/>
              </w:rPr>
              <w:t>、公众对项目环境保护工作的建议。</w:t>
            </w:r>
          </w:p>
          <w:p w14:paraId="70ECA868" w14:textId="77777777" w:rsidR="00DA26FC" w:rsidRPr="00DA26FC" w:rsidRDefault="00DA26FC" w:rsidP="00DB7F71">
            <w:pPr>
              <w:snapToGrid/>
              <w:ind w:firstLine="562"/>
              <w:rPr>
                <w:rFonts w:ascii="Times New Roman" w:hAnsi="Times New Roman"/>
                <w:sz w:val="28"/>
                <w:szCs w:val="28"/>
              </w:rPr>
            </w:pPr>
            <w:r w:rsidRPr="00DA26FC">
              <w:rPr>
                <w:rFonts w:ascii="Times New Roman" w:hAnsi="Times New Roman" w:hint="eastAsia"/>
                <w:b/>
                <w:bCs/>
                <w:sz w:val="28"/>
                <w:szCs w:val="28"/>
              </w:rPr>
              <w:t>六、公众提出意见的主要方式和时间</w:t>
            </w:r>
          </w:p>
          <w:p w14:paraId="42057F6A"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lastRenderedPageBreak/>
              <w:t>个人或单位可以通过信函、传真、电子邮件或者其他方式向建设单位和项目环境影响评价单位提交书面意见（请公众在发表意见的同时尽量提供详尽的联系方式）。</w:t>
            </w:r>
          </w:p>
          <w:p w14:paraId="67F5D30E" w14:textId="7777777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环境影响评价单位将在项目环境影响报告公众参与说明中真实记录公众的意见和建议，并将公众的宝贵意见、建议向项目的建设单位、设计单位和有关部门反映。</w:t>
            </w:r>
          </w:p>
          <w:p w14:paraId="5CAEC036" w14:textId="5B9B93C7" w:rsidR="00DA26FC" w:rsidRPr="00DA26FC" w:rsidRDefault="00DA26FC" w:rsidP="00DB7F71">
            <w:pPr>
              <w:snapToGrid/>
              <w:ind w:firstLine="560"/>
              <w:rPr>
                <w:rFonts w:ascii="Times New Roman" w:hAnsi="Times New Roman"/>
                <w:sz w:val="28"/>
                <w:szCs w:val="28"/>
              </w:rPr>
            </w:pPr>
            <w:r w:rsidRPr="00DA26FC">
              <w:rPr>
                <w:rFonts w:ascii="Times New Roman" w:hAnsi="Times New Roman" w:hint="eastAsia"/>
                <w:sz w:val="28"/>
                <w:szCs w:val="28"/>
              </w:rPr>
              <w:t>本次公示时间为：</w:t>
            </w:r>
            <w:r w:rsidRPr="00DA26FC">
              <w:rPr>
                <w:rFonts w:ascii="Times New Roman" w:hAnsi="Times New Roman" w:hint="eastAsia"/>
                <w:sz w:val="28"/>
                <w:szCs w:val="28"/>
              </w:rPr>
              <w:t>2024</w:t>
            </w:r>
            <w:r w:rsidRPr="00DA26FC">
              <w:rPr>
                <w:rFonts w:ascii="Times New Roman" w:hAnsi="Times New Roman" w:hint="eastAsia"/>
                <w:sz w:val="28"/>
                <w:szCs w:val="28"/>
              </w:rPr>
              <w:t>年</w:t>
            </w:r>
            <w:r w:rsidR="00FE0EB3">
              <w:rPr>
                <w:rFonts w:ascii="Times New Roman" w:hAnsi="Times New Roman" w:hint="eastAsia"/>
                <w:sz w:val="28"/>
                <w:szCs w:val="28"/>
              </w:rPr>
              <w:t>1</w:t>
            </w:r>
            <w:r w:rsidR="00EF6C3F">
              <w:rPr>
                <w:rFonts w:ascii="Times New Roman" w:hAnsi="Times New Roman" w:hint="eastAsia"/>
                <w:sz w:val="28"/>
                <w:szCs w:val="28"/>
              </w:rPr>
              <w:t>0</w:t>
            </w:r>
            <w:r w:rsidRPr="00DA26FC">
              <w:rPr>
                <w:rFonts w:ascii="Times New Roman" w:hAnsi="Times New Roman" w:hint="eastAsia"/>
                <w:sz w:val="28"/>
                <w:szCs w:val="28"/>
              </w:rPr>
              <w:t>月</w:t>
            </w:r>
            <w:r w:rsidR="00EF6C3F">
              <w:rPr>
                <w:rFonts w:ascii="Times New Roman" w:hAnsi="Times New Roman" w:hint="eastAsia"/>
                <w:sz w:val="28"/>
                <w:szCs w:val="28"/>
              </w:rPr>
              <w:t>17</w:t>
            </w:r>
            <w:r w:rsidRPr="00DA26FC">
              <w:rPr>
                <w:rFonts w:ascii="Times New Roman" w:hAnsi="Times New Roman" w:hint="eastAsia"/>
                <w:sz w:val="28"/>
                <w:szCs w:val="28"/>
              </w:rPr>
              <w:t>日—</w:t>
            </w:r>
            <w:r w:rsidR="00FE0EB3">
              <w:rPr>
                <w:rFonts w:ascii="Times New Roman" w:hAnsi="Times New Roman" w:hint="eastAsia"/>
                <w:sz w:val="28"/>
                <w:szCs w:val="28"/>
              </w:rPr>
              <w:t>1</w:t>
            </w:r>
            <w:r w:rsidR="00EF6C3F">
              <w:rPr>
                <w:rFonts w:ascii="Times New Roman" w:hAnsi="Times New Roman" w:hint="eastAsia"/>
                <w:sz w:val="28"/>
                <w:szCs w:val="28"/>
              </w:rPr>
              <w:t>0</w:t>
            </w:r>
            <w:r w:rsidRPr="00DA26FC">
              <w:rPr>
                <w:rFonts w:ascii="Times New Roman" w:hAnsi="Times New Roman" w:hint="eastAsia"/>
                <w:sz w:val="28"/>
                <w:szCs w:val="28"/>
              </w:rPr>
              <w:t>月</w:t>
            </w:r>
            <w:r w:rsidR="00E9475E">
              <w:rPr>
                <w:rFonts w:ascii="Times New Roman" w:hAnsi="Times New Roman" w:hint="eastAsia"/>
                <w:sz w:val="28"/>
                <w:szCs w:val="28"/>
              </w:rPr>
              <w:t>30</w:t>
            </w:r>
            <w:r w:rsidRPr="00DA26FC">
              <w:rPr>
                <w:rFonts w:ascii="Times New Roman" w:hAnsi="Times New Roman" w:hint="eastAsia"/>
                <w:sz w:val="28"/>
                <w:szCs w:val="28"/>
              </w:rPr>
              <w:t>日。</w:t>
            </w:r>
          </w:p>
          <w:p w14:paraId="11081402" w14:textId="77777777" w:rsidR="004F49D8" w:rsidRDefault="004F49D8" w:rsidP="00DB7F71">
            <w:pPr>
              <w:snapToGrid/>
              <w:ind w:firstLineChars="1400" w:firstLine="3920"/>
              <w:rPr>
                <w:rFonts w:ascii="Times New Roman" w:hAnsi="Times New Roman"/>
                <w:sz w:val="28"/>
                <w:szCs w:val="28"/>
              </w:rPr>
            </w:pPr>
          </w:p>
          <w:p w14:paraId="4BB5E501" w14:textId="77777777" w:rsidR="00EF6C3F" w:rsidRDefault="00EF6C3F" w:rsidP="00EF6C3F">
            <w:pPr>
              <w:pStyle w:val="a0"/>
              <w:snapToGrid/>
              <w:spacing w:line="360" w:lineRule="auto"/>
              <w:ind w:firstLineChars="0" w:firstLine="0"/>
              <w:jc w:val="right"/>
              <w:rPr>
                <w:rFonts w:ascii="Times New Roman" w:hAnsi="Times New Roman"/>
                <w:sz w:val="28"/>
                <w:szCs w:val="28"/>
              </w:rPr>
            </w:pPr>
            <w:r w:rsidRPr="00EF6C3F">
              <w:rPr>
                <w:rFonts w:ascii="Times New Roman" w:hAnsi="Times New Roman" w:hint="eastAsia"/>
                <w:sz w:val="28"/>
                <w:szCs w:val="28"/>
              </w:rPr>
              <w:t>湖南群盛禽业有限公司</w:t>
            </w:r>
          </w:p>
          <w:p w14:paraId="144B35F5" w14:textId="7A737556" w:rsidR="00FE0EB3" w:rsidRDefault="00FE0EB3" w:rsidP="00EF6C3F">
            <w:pPr>
              <w:pStyle w:val="a0"/>
              <w:snapToGrid/>
              <w:spacing w:line="360" w:lineRule="auto"/>
              <w:ind w:firstLineChars="0" w:firstLine="0"/>
              <w:jc w:val="right"/>
              <w:rPr>
                <w:rFonts w:ascii="Times New Roman" w:hAnsi="Times New Roman"/>
                <w:kern w:val="2"/>
                <w:sz w:val="28"/>
                <w:szCs w:val="28"/>
              </w:rPr>
            </w:pPr>
            <w:r w:rsidRPr="00FE0EB3">
              <w:rPr>
                <w:rFonts w:ascii="Times New Roman" w:hAnsi="Times New Roman" w:hint="eastAsia"/>
                <w:kern w:val="2"/>
                <w:sz w:val="28"/>
                <w:szCs w:val="28"/>
              </w:rPr>
              <w:t>2024</w:t>
            </w:r>
            <w:r w:rsidRPr="00FE0EB3">
              <w:rPr>
                <w:rFonts w:ascii="Times New Roman" w:hAnsi="Times New Roman" w:hint="eastAsia"/>
                <w:kern w:val="2"/>
                <w:sz w:val="28"/>
                <w:szCs w:val="28"/>
              </w:rPr>
              <w:t>年</w:t>
            </w:r>
            <w:r w:rsidRPr="00FE0EB3">
              <w:rPr>
                <w:rFonts w:ascii="Times New Roman" w:hAnsi="Times New Roman" w:hint="eastAsia"/>
                <w:kern w:val="2"/>
                <w:sz w:val="28"/>
                <w:szCs w:val="28"/>
              </w:rPr>
              <w:t>1</w:t>
            </w:r>
            <w:r w:rsidR="00EF6C3F">
              <w:rPr>
                <w:rFonts w:ascii="Times New Roman" w:hAnsi="Times New Roman" w:hint="eastAsia"/>
                <w:kern w:val="2"/>
                <w:sz w:val="28"/>
                <w:szCs w:val="28"/>
              </w:rPr>
              <w:t>0</w:t>
            </w:r>
            <w:r w:rsidRPr="00FE0EB3">
              <w:rPr>
                <w:rFonts w:ascii="Times New Roman" w:hAnsi="Times New Roman" w:hint="eastAsia"/>
                <w:kern w:val="2"/>
                <w:sz w:val="28"/>
                <w:szCs w:val="28"/>
              </w:rPr>
              <w:t>月</w:t>
            </w:r>
            <w:r w:rsidR="00E9475E">
              <w:rPr>
                <w:rFonts w:ascii="Times New Roman" w:hAnsi="Times New Roman" w:hint="eastAsia"/>
                <w:kern w:val="2"/>
                <w:sz w:val="28"/>
                <w:szCs w:val="28"/>
              </w:rPr>
              <w:t>1</w:t>
            </w:r>
            <w:r w:rsidR="00EF6C3F">
              <w:rPr>
                <w:rFonts w:ascii="Times New Roman" w:hAnsi="Times New Roman" w:hint="eastAsia"/>
                <w:kern w:val="2"/>
                <w:sz w:val="28"/>
                <w:szCs w:val="28"/>
              </w:rPr>
              <w:t>7</w:t>
            </w:r>
            <w:r w:rsidRPr="00FE0EB3">
              <w:rPr>
                <w:rFonts w:ascii="Times New Roman" w:hAnsi="Times New Roman" w:hint="eastAsia"/>
                <w:kern w:val="2"/>
                <w:sz w:val="28"/>
                <w:szCs w:val="28"/>
              </w:rPr>
              <w:t>日</w:t>
            </w:r>
          </w:p>
          <w:p w14:paraId="063EE18F" w14:textId="485106FC" w:rsidR="00E9475E" w:rsidRPr="00FE0EB3" w:rsidRDefault="00E9475E" w:rsidP="00DB7F71">
            <w:pPr>
              <w:pStyle w:val="a0"/>
              <w:snapToGrid/>
              <w:spacing w:line="360" w:lineRule="auto"/>
              <w:ind w:firstLineChars="1771" w:firstLine="4250"/>
            </w:pPr>
          </w:p>
        </w:tc>
      </w:tr>
    </w:tbl>
    <w:p w14:paraId="271867CF" w14:textId="5FC285A1" w:rsidR="00F011BB" w:rsidRPr="00DA28E2" w:rsidRDefault="00000000" w:rsidP="00E9475E">
      <w:pPr>
        <w:snapToGrid/>
        <w:ind w:firstLine="560"/>
      </w:pPr>
      <w:r w:rsidRPr="003A63F6">
        <w:rPr>
          <w:rFonts w:ascii="Times New Roman" w:hAnsi="Times New Roman"/>
          <w:sz w:val="28"/>
          <w:szCs w:val="28"/>
        </w:rPr>
        <w:lastRenderedPageBreak/>
        <w:t>本项目信息公开采用网络公示及现场张贴公示的形式；公开内容主要包括建设项目概要、建设单位及环评单位的联系方式、环评工作程序和主要工作内容、征求公众意见的主要事项、公众提出意见的主要方式、公示起止时间、项目主要影响及污染防治措施、环评结论等信息。</w:t>
      </w:r>
      <w:r w:rsidR="00DA28E2" w:rsidRPr="00DA28E2">
        <w:rPr>
          <w:noProof/>
        </w:rPr>
        <w:t xml:space="preserve"> </w:t>
      </w:r>
    </w:p>
    <w:p w14:paraId="2EAB28A2" w14:textId="1AD908AC" w:rsidR="002A7869" w:rsidRPr="003A63F6" w:rsidRDefault="00000000" w:rsidP="00E9475E">
      <w:pPr>
        <w:snapToGrid/>
        <w:ind w:firstLine="560"/>
        <w:rPr>
          <w:rFonts w:ascii="Times New Roman" w:hAnsi="Times New Roman"/>
          <w:sz w:val="28"/>
          <w:szCs w:val="28"/>
        </w:rPr>
      </w:pPr>
      <w:r w:rsidRPr="003A63F6">
        <w:rPr>
          <w:rFonts w:ascii="Times New Roman" w:hAnsi="Times New Roman"/>
          <w:sz w:val="28"/>
          <w:szCs w:val="28"/>
        </w:rPr>
        <w:t>该阶段信息公开方式及内容符合《环境影响评价公众参与办法》（生态环境部令第</w:t>
      </w:r>
      <w:r w:rsidRPr="003A63F6">
        <w:rPr>
          <w:rFonts w:ascii="Times New Roman" w:hAnsi="Times New Roman"/>
          <w:sz w:val="28"/>
          <w:szCs w:val="28"/>
        </w:rPr>
        <w:t>4</w:t>
      </w:r>
      <w:r w:rsidRPr="003A63F6">
        <w:rPr>
          <w:rFonts w:ascii="Times New Roman" w:hAnsi="Times New Roman"/>
          <w:sz w:val="28"/>
          <w:szCs w:val="28"/>
        </w:rPr>
        <w:t>号）的要求。</w:t>
      </w:r>
    </w:p>
    <w:p w14:paraId="7742A132" w14:textId="77777777" w:rsidR="002A7869" w:rsidRDefault="00000000" w:rsidP="00E9475E">
      <w:pPr>
        <w:snapToGrid/>
        <w:ind w:firstLineChars="0" w:firstLine="0"/>
        <w:rPr>
          <w:rFonts w:ascii="Times New Roman" w:hAnsi="Times New Roman"/>
          <w:b/>
          <w:sz w:val="30"/>
          <w:szCs w:val="30"/>
        </w:rPr>
      </w:pPr>
      <w:r>
        <w:rPr>
          <w:rFonts w:ascii="Times New Roman" w:hAnsi="Times New Roman"/>
          <w:b/>
          <w:sz w:val="30"/>
          <w:szCs w:val="30"/>
        </w:rPr>
        <w:t xml:space="preserve">2.2 </w:t>
      </w:r>
      <w:r>
        <w:rPr>
          <w:rFonts w:ascii="Times New Roman" w:hAnsi="Times New Roman"/>
          <w:b/>
          <w:sz w:val="30"/>
          <w:szCs w:val="30"/>
        </w:rPr>
        <w:t>公开方式</w:t>
      </w:r>
    </w:p>
    <w:p w14:paraId="522EECE8" w14:textId="77777777" w:rsidR="002A7869" w:rsidRPr="00DA28E2" w:rsidRDefault="00000000" w:rsidP="00E9475E">
      <w:pPr>
        <w:snapToGrid/>
        <w:ind w:firstLineChars="0" w:firstLine="0"/>
        <w:rPr>
          <w:rFonts w:ascii="Times New Roman" w:hAnsi="Times New Roman"/>
          <w:b/>
          <w:sz w:val="28"/>
          <w:szCs w:val="28"/>
        </w:rPr>
      </w:pPr>
      <w:r w:rsidRPr="00DA28E2">
        <w:rPr>
          <w:rFonts w:ascii="Times New Roman" w:hAnsi="Times New Roman"/>
          <w:b/>
          <w:sz w:val="28"/>
          <w:szCs w:val="28"/>
        </w:rPr>
        <w:t xml:space="preserve">2.2.1 </w:t>
      </w:r>
      <w:r w:rsidRPr="00DA28E2">
        <w:rPr>
          <w:rFonts w:ascii="Times New Roman" w:hAnsi="Times New Roman"/>
          <w:b/>
          <w:sz w:val="28"/>
          <w:szCs w:val="28"/>
        </w:rPr>
        <w:t>网络公示</w:t>
      </w:r>
    </w:p>
    <w:p w14:paraId="0CC327F1" w14:textId="2B9C98F9" w:rsidR="0057326B" w:rsidRDefault="00000000" w:rsidP="00E9475E">
      <w:pPr>
        <w:snapToGrid/>
        <w:ind w:firstLine="560"/>
        <w:rPr>
          <w:rFonts w:ascii="Times New Roman" w:hAnsi="Times New Roman"/>
          <w:sz w:val="28"/>
          <w:szCs w:val="28"/>
        </w:rPr>
      </w:pPr>
      <w:r w:rsidRPr="00DA28E2">
        <w:rPr>
          <w:rFonts w:ascii="Times New Roman" w:hAnsi="Times New Roman"/>
          <w:sz w:val="28"/>
          <w:szCs w:val="28"/>
        </w:rPr>
        <w:t>我公司</w:t>
      </w:r>
      <w:r w:rsidRPr="003A63F6">
        <w:rPr>
          <w:rFonts w:ascii="Times New Roman" w:hAnsi="Times New Roman"/>
          <w:sz w:val="28"/>
          <w:szCs w:val="28"/>
        </w:rPr>
        <w:t>于</w:t>
      </w:r>
      <w:r w:rsidRPr="003A63F6">
        <w:rPr>
          <w:rFonts w:ascii="Times New Roman" w:hAnsi="Times New Roman"/>
          <w:sz w:val="28"/>
          <w:szCs w:val="28"/>
        </w:rPr>
        <w:t>202</w:t>
      </w:r>
      <w:r w:rsidR="00DA26FC">
        <w:rPr>
          <w:rFonts w:ascii="Times New Roman" w:hAnsi="Times New Roman" w:hint="eastAsia"/>
          <w:sz w:val="28"/>
          <w:szCs w:val="28"/>
        </w:rPr>
        <w:t>4</w:t>
      </w:r>
      <w:r w:rsidR="003A63F6" w:rsidRPr="003A63F6">
        <w:rPr>
          <w:rFonts w:ascii="Times New Roman" w:hAnsi="Times New Roman" w:hint="eastAsia"/>
          <w:sz w:val="28"/>
          <w:szCs w:val="28"/>
        </w:rPr>
        <w:t>年</w:t>
      </w:r>
      <w:r w:rsidR="00FE0EB3">
        <w:rPr>
          <w:rFonts w:ascii="Times New Roman" w:hAnsi="Times New Roman" w:hint="eastAsia"/>
          <w:sz w:val="28"/>
          <w:szCs w:val="28"/>
        </w:rPr>
        <w:t>1</w:t>
      </w:r>
      <w:r w:rsidR="00EF6C3F">
        <w:rPr>
          <w:rFonts w:ascii="Times New Roman" w:hAnsi="Times New Roman" w:hint="eastAsia"/>
          <w:sz w:val="28"/>
          <w:szCs w:val="28"/>
        </w:rPr>
        <w:t>0</w:t>
      </w:r>
      <w:r w:rsidR="003A63F6" w:rsidRPr="003A63F6">
        <w:rPr>
          <w:rFonts w:ascii="Times New Roman" w:hAnsi="Times New Roman" w:hint="eastAsia"/>
          <w:sz w:val="28"/>
          <w:szCs w:val="28"/>
        </w:rPr>
        <w:t>月</w:t>
      </w:r>
      <w:r w:rsidR="00E9475E">
        <w:rPr>
          <w:rFonts w:ascii="Times New Roman" w:hAnsi="Times New Roman" w:hint="eastAsia"/>
          <w:sz w:val="28"/>
          <w:szCs w:val="28"/>
        </w:rPr>
        <w:t>1</w:t>
      </w:r>
      <w:r w:rsidR="00EF6C3F">
        <w:rPr>
          <w:rFonts w:ascii="Times New Roman" w:hAnsi="Times New Roman" w:hint="eastAsia"/>
          <w:sz w:val="28"/>
          <w:szCs w:val="28"/>
        </w:rPr>
        <w:t>7</w:t>
      </w:r>
      <w:r w:rsidRPr="003A63F6">
        <w:rPr>
          <w:rFonts w:ascii="Times New Roman" w:hAnsi="Times New Roman"/>
          <w:sz w:val="28"/>
          <w:szCs w:val="28"/>
        </w:rPr>
        <w:t>日在</w:t>
      </w:r>
      <w:r w:rsidR="003A63F6" w:rsidRPr="003A63F6">
        <w:rPr>
          <w:rFonts w:ascii="Times New Roman" w:hAnsi="Times New Roman" w:hint="eastAsia"/>
          <w:sz w:val="28"/>
          <w:szCs w:val="28"/>
        </w:rPr>
        <w:t>生态环境公示网</w:t>
      </w:r>
      <w:r w:rsidRPr="003A63F6">
        <w:rPr>
          <w:rFonts w:ascii="Times New Roman" w:hAnsi="Times New Roman"/>
          <w:sz w:val="28"/>
          <w:szCs w:val="28"/>
        </w:rPr>
        <w:t>发布了</w:t>
      </w:r>
      <w:r w:rsidR="00F011BB">
        <w:rPr>
          <w:rFonts w:ascii="Times New Roman" w:hAnsi="Times New Roman" w:hint="eastAsia"/>
          <w:sz w:val="28"/>
          <w:szCs w:val="28"/>
        </w:rPr>
        <w:t>《</w:t>
      </w:r>
      <w:r w:rsidR="00EF6C3F" w:rsidRPr="00EF6C3F">
        <w:rPr>
          <w:rFonts w:ascii="Times New Roman" w:hAnsi="Times New Roman" w:hint="eastAsia"/>
          <w:sz w:val="28"/>
          <w:szCs w:val="28"/>
        </w:rPr>
        <w:t>70</w:t>
      </w:r>
      <w:r w:rsidR="00EF6C3F" w:rsidRPr="00EF6C3F">
        <w:rPr>
          <w:rFonts w:ascii="Times New Roman" w:hAnsi="Times New Roman"/>
          <w:sz w:val="28"/>
          <w:szCs w:val="28"/>
        </w:rPr>
        <w:t>万羽蛋鸡育成养殖基地建设项目</w:t>
      </w:r>
      <w:r w:rsidR="00A57A79" w:rsidRPr="00A57A79">
        <w:rPr>
          <w:rFonts w:ascii="Times New Roman" w:hAnsi="Times New Roman" w:hint="eastAsia"/>
          <w:sz w:val="28"/>
          <w:szCs w:val="28"/>
        </w:rPr>
        <w:t>环境影响评价第一次公示信息</w:t>
      </w:r>
      <w:r w:rsidR="00F011BB">
        <w:rPr>
          <w:rFonts w:ascii="Times New Roman" w:hAnsi="Times New Roman" w:hint="eastAsia"/>
          <w:sz w:val="28"/>
          <w:szCs w:val="28"/>
        </w:rPr>
        <w:t>》</w:t>
      </w:r>
      <w:r w:rsidR="003A63F6" w:rsidRPr="003A63F6">
        <w:rPr>
          <w:rFonts w:ascii="Times New Roman" w:hAnsi="Times New Roman" w:hint="eastAsia"/>
          <w:sz w:val="28"/>
          <w:szCs w:val="28"/>
        </w:rPr>
        <w:t>，</w:t>
      </w:r>
      <w:r w:rsidRPr="003A63F6">
        <w:rPr>
          <w:rFonts w:ascii="Times New Roman" w:hAnsi="Times New Roman"/>
          <w:sz w:val="28"/>
          <w:szCs w:val="28"/>
        </w:rPr>
        <w:t>公示时</w:t>
      </w:r>
      <w:r w:rsidRPr="003A63F6">
        <w:rPr>
          <w:rFonts w:ascii="Times New Roman" w:hAnsi="Times New Roman"/>
          <w:sz w:val="28"/>
          <w:szCs w:val="28"/>
        </w:rPr>
        <w:lastRenderedPageBreak/>
        <w:t>间为</w:t>
      </w:r>
      <w:r w:rsidRPr="003A63F6">
        <w:rPr>
          <w:rFonts w:ascii="Times New Roman" w:hAnsi="Times New Roman"/>
          <w:sz w:val="28"/>
          <w:szCs w:val="28"/>
        </w:rPr>
        <w:t>10</w:t>
      </w:r>
      <w:r w:rsidRPr="003A63F6">
        <w:rPr>
          <w:rFonts w:ascii="Times New Roman" w:hAnsi="Times New Roman"/>
          <w:sz w:val="28"/>
          <w:szCs w:val="28"/>
        </w:rPr>
        <w:t>个工作日</w:t>
      </w:r>
      <w:r w:rsidR="00A57A79">
        <w:rPr>
          <w:rFonts w:ascii="Times New Roman" w:hAnsi="Times New Roman" w:hint="eastAsia"/>
          <w:sz w:val="28"/>
          <w:szCs w:val="28"/>
        </w:rPr>
        <w:t>。</w:t>
      </w:r>
    </w:p>
    <w:p w14:paraId="59603233" w14:textId="6154C980" w:rsidR="004F49D8" w:rsidRDefault="00000000" w:rsidP="00E9475E">
      <w:pPr>
        <w:snapToGrid/>
        <w:ind w:firstLine="560"/>
        <w:rPr>
          <w:rFonts w:ascii="Times New Roman" w:hAnsi="Times New Roman"/>
          <w:sz w:val="28"/>
          <w:szCs w:val="28"/>
        </w:rPr>
      </w:pPr>
      <w:r w:rsidRPr="003A63F6">
        <w:rPr>
          <w:rFonts w:ascii="Times New Roman" w:hAnsi="Times New Roman"/>
          <w:sz w:val="28"/>
          <w:szCs w:val="28"/>
        </w:rPr>
        <w:t>公示网址为：</w:t>
      </w:r>
    </w:p>
    <w:p w14:paraId="2083BE25" w14:textId="44C8B8AC" w:rsidR="00983ADA" w:rsidRPr="00983ADA" w:rsidRDefault="0057326B" w:rsidP="0057326B">
      <w:pPr>
        <w:ind w:firstLine="480"/>
        <w:rPr>
          <w:rFonts w:ascii="Times New Roman" w:hAnsi="Times New Roman"/>
          <w:sz w:val="28"/>
          <w:szCs w:val="28"/>
        </w:rPr>
      </w:pPr>
      <w:hyperlink r:id="rId18" w:history="1">
        <w:r w:rsidRPr="0057326B">
          <w:rPr>
            <w:rStyle w:val="a8"/>
            <w:rFonts w:ascii="Times New Roman" w:hAnsi="Times New Roman"/>
            <w:color w:val="000000" w:themeColor="text1"/>
            <w:sz w:val="28"/>
            <w:szCs w:val="28"/>
            <w:u w:val="none"/>
          </w:rPr>
          <w:t>https://</w:t>
        </w:r>
        <w:r w:rsidR="00EF6C3F" w:rsidRPr="00EF6C3F">
          <w:t xml:space="preserve"> </w:t>
        </w:r>
        <w:r w:rsidR="00EF6C3F" w:rsidRPr="00EF6C3F">
          <w:rPr>
            <w:rStyle w:val="a8"/>
            <w:rFonts w:ascii="Times New Roman" w:hAnsi="Times New Roman"/>
            <w:color w:val="000000" w:themeColor="text1"/>
            <w:sz w:val="28"/>
            <w:szCs w:val="28"/>
            <w:u w:val="none"/>
          </w:rPr>
          <w:t>gongshi.qsyhbgj.com/h5public-detail?id=419618</w:t>
        </w:r>
      </w:hyperlink>
      <w:r w:rsidR="00EF6C3F" w:rsidRPr="00EF6C3F">
        <w:rPr>
          <w:rFonts w:hint="eastAsia"/>
          <w:sz w:val="28"/>
          <w:szCs w:val="28"/>
        </w:rPr>
        <w:t>。</w:t>
      </w:r>
    </w:p>
    <w:p w14:paraId="2B3C3CD6" w14:textId="4DFDE695" w:rsidR="002A7869" w:rsidRPr="003A63F6" w:rsidRDefault="00000000" w:rsidP="00A57A79">
      <w:pPr>
        <w:ind w:firstLine="560"/>
        <w:rPr>
          <w:rFonts w:ascii="Times New Roman" w:hAnsi="Times New Roman"/>
          <w:sz w:val="28"/>
          <w:szCs w:val="28"/>
        </w:rPr>
      </w:pPr>
      <w:r w:rsidRPr="003A63F6">
        <w:rPr>
          <w:rFonts w:ascii="Times New Roman" w:hAnsi="Times New Roman"/>
          <w:sz w:val="28"/>
          <w:szCs w:val="28"/>
        </w:rPr>
        <w:t>公示截图见图</w:t>
      </w:r>
      <w:r w:rsidRPr="003A63F6">
        <w:rPr>
          <w:rFonts w:ascii="Times New Roman" w:hAnsi="Times New Roman"/>
          <w:sz w:val="28"/>
          <w:szCs w:val="28"/>
        </w:rPr>
        <w:t>2.2-1</w:t>
      </w:r>
      <w:r w:rsidRPr="003A63F6">
        <w:rPr>
          <w:rFonts w:ascii="Times New Roman" w:hAnsi="Times New Roman"/>
          <w:sz w:val="28"/>
          <w:szCs w:val="28"/>
        </w:rPr>
        <w:t>。</w:t>
      </w:r>
    </w:p>
    <w:p w14:paraId="40F69F02" w14:textId="1062FE42" w:rsidR="002A7869" w:rsidRDefault="00EF6C3F" w:rsidP="00EF6C3F">
      <w:pPr>
        <w:ind w:firstLineChars="0" w:firstLine="0"/>
        <w:jc w:val="center"/>
        <w:rPr>
          <w:rFonts w:ascii="Times New Roman" w:hAnsi="Times New Roman"/>
          <w:color w:val="0000FF"/>
        </w:rPr>
      </w:pPr>
      <w:r>
        <w:rPr>
          <w:rFonts w:ascii="Times New Roman" w:hAnsi="Times New Roman"/>
          <w:noProof/>
          <w:color w:val="0000FF"/>
        </w:rPr>
        <w:drawing>
          <wp:inline distT="0" distB="0" distL="0" distR="0" wp14:anchorId="40C0D2E3" wp14:editId="2ABDC5FD">
            <wp:extent cx="4809607" cy="6762750"/>
            <wp:effectExtent l="19050" t="19050" r="10160" b="19050"/>
            <wp:docPr id="14431135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13597" name="图片 1443113597"/>
                    <pic:cNvPicPr/>
                  </pic:nvPicPr>
                  <pic:blipFill>
                    <a:blip r:embed="rId19">
                      <a:extLst>
                        <a:ext uri="{28A0092B-C50C-407E-A947-70E740481C1C}">
                          <a14:useLocalDpi xmlns:a14="http://schemas.microsoft.com/office/drawing/2010/main" val="0"/>
                        </a:ext>
                      </a:extLst>
                    </a:blip>
                    <a:stretch>
                      <a:fillRect/>
                    </a:stretch>
                  </pic:blipFill>
                  <pic:spPr>
                    <a:xfrm>
                      <a:off x="0" y="0"/>
                      <a:ext cx="4813960" cy="6768871"/>
                    </a:xfrm>
                    <a:prstGeom prst="rect">
                      <a:avLst/>
                    </a:prstGeom>
                    <a:ln>
                      <a:solidFill>
                        <a:schemeClr val="tx1"/>
                      </a:solidFill>
                    </a:ln>
                  </pic:spPr>
                </pic:pic>
              </a:graphicData>
            </a:graphic>
          </wp:inline>
        </w:drawing>
      </w:r>
    </w:p>
    <w:p w14:paraId="503ED8DB" w14:textId="4403E7DF" w:rsidR="002A7869" w:rsidRDefault="00000000" w:rsidP="00911F9C">
      <w:pPr>
        <w:pStyle w:val="a9"/>
        <w:spacing w:line="360" w:lineRule="auto"/>
        <w:rPr>
          <w:rFonts w:eastAsia="宋体"/>
          <w:sz w:val="28"/>
          <w:szCs w:val="28"/>
        </w:rPr>
      </w:pPr>
      <w:r w:rsidRPr="000C4910">
        <w:rPr>
          <w:rFonts w:eastAsia="宋体"/>
          <w:sz w:val="28"/>
          <w:szCs w:val="28"/>
        </w:rPr>
        <w:t>图</w:t>
      </w:r>
      <w:r w:rsidRPr="000C4910">
        <w:rPr>
          <w:rFonts w:eastAsia="宋体"/>
          <w:sz w:val="28"/>
          <w:szCs w:val="28"/>
        </w:rPr>
        <w:t xml:space="preserve">2.2-1 </w:t>
      </w:r>
      <w:r w:rsidR="0086051C" w:rsidRPr="000C4910">
        <w:rPr>
          <w:rFonts w:eastAsia="宋体" w:hint="eastAsia"/>
          <w:sz w:val="28"/>
          <w:szCs w:val="28"/>
        </w:rPr>
        <w:t xml:space="preserve"> </w:t>
      </w:r>
      <w:r w:rsidRPr="000C4910">
        <w:rPr>
          <w:rFonts w:eastAsia="宋体"/>
          <w:sz w:val="28"/>
          <w:szCs w:val="28"/>
        </w:rPr>
        <w:t>202</w:t>
      </w:r>
      <w:r w:rsidR="00DA26FC" w:rsidRPr="000C4910">
        <w:rPr>
          <w:rFonts w:eastAsia="宋体"/>
          <w:sz w:val="28"/>
          <w:szCs w:val="28"/>
        </w:rPr>
        <w:t>4</w:t>
      </w:r>
      <w:r w:rsidRPr="000C4910">
        <w:rPr>
          <w:rFonts w:eastAsia="宋体"/>
          <w:sz w:val="28"/>
          <w:szCs w:val="28"/>
        </w:rPr>
        <w:t>年</w:t>
      </w:r>
      <w:r w:rsidR="00983ADA" w:rsidRPr="000C4910">
        <w:rPr>
          <w:rFonts w:eastAsia="宋体" w:hint="eastAsia"/>
          <w:sz w:val="28"/>
          <w:szCs w:val="28"/>
        </w:rPr>
        <w:t>1</w:t>
      </w:r>
      <w:r w:rsidR="00EF6C3F">
        <w:rPr>
          <w:rFonts w:eastAsia="宋体" w:hint="eastAsia"/>
          <w:sz w:val="28"/>
          <w:szCs w:val="28"/>
        </w:rPr>
        <w:t>0</w:t>
      </w:r>
      <w:r w:rsidRPr="000C4910">
        <w:rPr>
          <w:rFonts w:eastAsia="宋体"/>
          <w:sz w:val="28"/>
          <w:szCs w:val="28"/>
        </w:rPr>
        <w:t>月</w:t>
      </w:r>
      <w:r w:rsidR="00911F9C">
        <w:rPr>
          <w:rFonts w:eastAsia="宋体" w:hint="eastAsia"/>
          <w:sz w:val="28"/>
          <w:szCs w:val="28"/>
        </w:rPr>
        <w:t>1</w:t>
      </w:r>
      <w:r w:rsidR="00EF6C3F">
        <w:rPr>
          <w:rFonts w:eastAsia="宋体" w:hint="eastAsia"/>
          <w:sz w:val="28"/>
          <w:szCs w:val="28"/>
        </w:rPr>
        <w:t>7</w:t>
      </w:r>
      <w:r w:rsidRPr="000C4910">
        <w:rPr>
          <w:rFonts w:eastAsia="宋体"/>
          <w:sz w:val="28"/>
          <w:szCs w:val="28"/>
        </w:rPr>
        <w:t>日</w:t>
      </w:r>
      <w:r w:rsidR="000C4910" w:rsidRPr="000C4910">
        <w:rPr>
          <w:rFonts w:eastAsia="宋体"/>
          <w:sz w:val="28"/>
          <w:szCs w:val="28"/>
        </w:rPr>
        <w:t>网</w:t>
      </w:r>
      <w:r w:rsidR="000C4910" w:rsidRPr="000C4910">
        <w:rPr>
          <w:rFonts w:eastAsia="宋体" w:hint="eastAsia"/>
          <w:sz w:val="28"/>
          <w:szCs w:val="28"/>
        </w:rPr>
        <w:t>络</w:t>
      </w:r>
      <w:r w:rsidRPr="000C4910">
        <w:rPr>
          <w:rFonts w:eastAsia="宋体"/>
          <w:sz w:val="28"/>
          <w:szCs w:val="28"/>
        </w:rPr>
        <w:t>公示截图</w:t>
      </w:r>
    </w:p>
    <w:p w14:paraId="402EB9CA" w14:textId="77777777" w:rsidR="002A7869" w:rsidRPr="00DA28E2" w:rsidRDefault="00000000" w:rsidP="00911F9C">
      <w:pPr>
        <w:snapToGrid/>
        <w:ind w:firstLineChars="0" w:firstLine="0"/>
        <w:rPr>
          <w:rFonts w:ascii="Times New Roman" w:hAnsi="Times New Roman"/>
          <w:b/>
          <w:sz w:val="28"/>
          <w:szCs w:val="28"/>
        </w:rPr>
      </w:pPr>
      <w:r w:rsidRPr="00DA28E2">
        <w:rPr>
          <w:rFonts w:ascii="Times New Roman" w:hAnsi="Times New Roman"/>
          <w:b/>
          <w:sz w:val="28"/>
          <w:szCs w:val="28"/>
        </w:rPr>
        <w:lastRenderedPageBreak/>
        <w:t>2.2.2</w:t>
      </w:r>
      <w:r w:rsidRPr="00DA28E2">
        <w:rPr>
          <w:rFonts w:ascii="Times New Roman" w:hAnsi="Times New Roman"/>
          <w:b/>
          <w:sz w:val="28"/>
          <w:szCs w:val="28"/>
        </w:rPr>
        <w:t>现场张贴公示</w:t>
      </w:r>
    </w:p>
    <w:p w14:paraId="79F6E9B0" w14:textId="0E33EF47" w:rsidR="00911F9C" w:rsidRDefault="00000000" w:rsidP="00911F9C">
      <w:pPr>
        <w:snapToGrid/>
        <w:ind w:firstLine="560"/>
        <w:rPr>
          <w:rFonts w:ascii="Times New Roman" w:hAnsi="Times New Roman"/>
          <w:sz w:val="28"/>
          <w:szCs w:val="28"/>
        </w:rPr>
      </w:pPr>
      <w:r w:rsidRPr="003A63F6">
        <w:rPr>
          <w:rFonts w:ascii="Times New Roman" w:hAnsi="Times New Roman"/>
          <w:sz w:val="28"/>
          <w:szCs w:val="28"/>
        </w:rPr>
        <w:t>本项目于</w:t>
      </w:r>
      <w:r w:rsidRPr="003A63F6">
        <w:rPr>
          <w:rFonts w:ascii="Times New Roman" w:hAnsi="Times New Roman"/>
          <w:sz w:val="28"/>
          <w:szCs w:val="28"/>
        </w:rPr>
        <w:t>202</w:t>
      </w:r>
      <w:r w:rsidR="00DA26FC">
        <w:rPr>
          <w:rFonts w:ascii="Times New Roman" w:hAnsi="Times New Roman" w:hint="eastAsia"/>
          <w:sz w:val="28"/>
          <w:szCs w:val="28"/>
        </w:rPr>
        <w:t>4</w:t>
      </w:r>
      <w:r w:rsidRPr="003A63F6">
        <w:rPr>
          <w:rFonts w:ascii="Times New Roman" w:hAnsi="Times New Roman"/>
          <w:sz w:val="28"/>
          <w:szCs w:val="28"/>
        </w:rPr>
        <w:t>年</w:t>
      </w:r>
      <w:r w:rsidR="00983ADA">
        <w:rPr>
          <w:rFonts w:ascii="Times New Roman" w:hAnsi="Times New Roman" w:hint="eastAsia"/>
          <w:sz w:val="28"/>
          <w:szCs w:val="28"/>
        </w:rPr>
        <w:t>1</w:t>
      </w:r>
      <w:r w:rsidR="00EF6C3F">
        <w:rPr>
          <w:rFonts w:ascii="Times New Roman" w:hAnsi="Times New Roman" w:hint="eastAsia"/>
          <w:sz w:val="28"/>
          <w:szCs w:val="28"/>
        </w:rPr>
        <w:t>0</w:t>
      </w:r>
      <w:r w:rsidRPr="003A63F6">
        <w:rPr>
          <w:rFonts w:ascii="Times New Roman" w:hAnsi="Times New Roman"/>
          <w:sz w:val="28"/>
          <w:szCs w:val="28"/>
        </w:rPr>
        <w:t>月</w:t>
      </w:r>
      <w:r w:rsidR="00911F9C">
        <w:rPr>
          <w:rFonts w:ascii="Times New Roman" w:hAnsi="Times New Roman" w:hint="eastAsia"/>
          <w:sz w:val="28"/>
          <w:szCs w:val="28"/>
        </w:rPr>
        <w:t>1</w:t>
      </w:r>
      <w:r w:rsidR="00EF6C3F">
        <w:rPr>
          <w:rFonts w:ascii="Times New Roman" w:hAnsi="Times New Roman" w:hint="eastAsia"/>
          <w:sz w:val="28"/>
          <w:szCs w:val="28"/>
        </w:rPr>
        <w:t>7</w:t>
      </w:r>
      <w:r w:rsidRPr="003A63F6">
        <w:rPr>
          <w:rFonts w:ascii="Times New Roman" w:hAnsi="Times New Roman"/>
          <w:sz w:val="28"/>
          <w:szCs w:val="28"/>
        </w:rPr>
        <w:t>日</w:t>
      </w:r>
      <w:r w:rsidR="00FA6EA4" w:rsidRPr="003A63F6">
        <w:rPr>
          <w:rFonts w:ascii="Times New Roman" w:hAnsi="Times New Roman" w:hint="eastAsia"/>
          <w:sz w:val="28"/>
          <w:szCs w:val="28"/>
        </w:rPr>
        <w:t>~</w:t>
      </w:r>
      <w:r w:rsidR="00983ADA">
        <w:rPr>
          <w:rFonts w:ascii="Times New Roman" w:hAnsi="Times New Roman" w:hint="eastAsia"/>
          <w:sz w:val="28"/>
          <w:szCs w:val="28"/>
        </w:rPr>
        <w:t>1</w:t>
      </w:r>
      <w:r w:rsidR="00EF6C3F">
        <w:rPr>
          <w:rFonts w:ascii="Times New Roman" w:hAnsi="Times New Roman" w:hint="eastAsia"/>
          <w:sz w:val="28"/>
          <w:szCs w:val="28"/>
        </w:rPr>
        <w:t>0</w:t>
      </w:r>
      <w:r w:rsidR="00983ADA">
        <w:rPr>
          <w:rFonts w:ascii="Times New Roman" w:hAnsi="Times New Roman" w:hint="eastAsia"/>
          <w:sz w:val="28"/>
          <w:szCs w:val="28"/>
        </w:rPr>
        <w:t>月</w:t>
      </w:r>
      <w:r w:rsidR="00911F9C">
        <w:rPr>
          <w:rFonts w:ascii="Times New Roman" w:hAnsi="Times New Roman" w:hint="eastAsia"/>
          <w:sz w:val="28"/>
          <w:szCs w:val="28"/>
        </w:rPr>
        <w:t>30</w:t>
      </w:r>
      <w:r w:rsidR="00FA6EA4" w:rsidRPr="003A63F6">
        <w:rPr>
          <w:rFonts w:ascii="Times New Roman" w:hAnsi="Times New Roman" w:hint="eastAsia"/>
          <w:sz w:val="28"/>
          <w:szCs w:val="28"/>
        </w:rPr>
        <w:t>日期间</w:t>
      </w:r>
      <w:r w:rsidRPr="003A63F6">
        <w:rPr>
          <w:rFonts w:ascii="Times New Roman" w:hAnsi="Times New Roman"/>
          <w:sz w:val="28"/>
          <w:szCs w:val="28"/>
        </w:rPr>
        <w:t>在</w:t>
      </w:r>
      <w:r w:rsidR="00911F9C">
        <w:rPr>
          <w:rFonts w:ascii="Times New Roman" w:hAnsi="Times New Roman" w:hint="eastAsia"/>
          <w:sz w:val="28"/>
          <w:szCs w:val="28"/>
        </w:rPr>
        <w:t>永州市冷水滩区</w:t>
      </w:r>
      <w:r w:rsidR="00D707FB">
        <w:rPr>
          <w:rFonts w:ascii="Times New Roman" w:hAnsi="Times New Roman" w:hint="eastAsia"/>
          <w:sz w:val="28"/>
          <w:szCs w:val="28"/>
        </w:rPr>
        <w:t>高溪市镇高溪市</w:t>
      </w:r>
      <w:r w:rsidR="00911F9C">
        <w:rPr>
          <w:rFonts w:ascii="Times New Roman" w:hAnsi="Times New Roman" w:hint="eastAsia"/>
          <w:sz w:val="28"/>
          <w:szCs w:val="28"/>
        </w:rPr>
        <w:t>街道办事处进</w:t>
      </w:r>
      <w:r w:rsidRPr="003A63F6">
        <w:rPr>
          <w:rFonts w:ascii="Times New Roman" w:hAnsi="Times New Roman"/>
          <w:sz w:val="28"/>
          <w:szCs w:val="28"/>
        </w:rPr>
        <w:t>行了现场张贴公示。</w:t>
      </w:r>
    </w:p>
    <w:p w14:paraId="5B9A641B" w14:textId="4F653D8B" w:rsidR="002A7869" w:rsidRPr="003A63F6" w:rsidRDefault="00000000" w:rsidP="00911F9C">
      <w:pPr>
        <w:snapToGrid/>
        <w:ind w:firstLine="560"/>
        <w:rPr>
          <w:rFonts w:ascii="Times New Roman" w:hAnsi="Times New Roman"/>
          <w:sz w:val="28"/>
          <w:szCs w:val="28"/>
        </w:rPr>
      </w:pPr>
      <w:r w:rsidRPr="003A63F6">
        <w:rPr>
          <w:rFonts w:ascii="Times New Roman" w:hAnsi="Times New Roman"/>
          <w:sz w:val="28"/>
          <w:szCs w:val="28"/>
        </w:rPr>
        <w:t>现场张贴公示照片见图</w:t>
      </w:r>
      <w:r w:rsidRPr="003A63F6">
        <w:rPr>
          <w:rFonts w:ascii="Times New Roman" w:hAnsi="Times New Roman"/>
          <w:sz w:val="28"/>
          <w:szCs w:val="28"/>
        </w:rPr>
        <w:t>2.2-</w:t>
      </w:r>
      <w:r w:rsidR="003A63F6" w:rsidRPr="003A63F6">
        <w:rPr>
          <w:rFonts w:ascii="Times New Roman" w:hAnsi="Times New Roman"/>
          <w:sz w:val="28"/>
          <w:szCs w:val="28"/>
        </w:rPr>
        <w:t>2</w:t>
      </w:r>
      <w:r w:rsidRPr="003A63F6">
        <w:rPr>
          <w:rFonts w:ascii="Times New Roman" w:hAnsi="Times New Roman"/>
          <w:sz w:val="28"/>
          <w:szCs w:val="28"/>
        </w:rPr>
        <w:t>。</w:t>
      </w:r>
    </w:p>
    <w:p w14:paraId="4CFF44F6" w14:textId="408B2E14" w:rsidR="002A7869" w:rsidRDefault="00D707FB" w:rsidP="004D6CD3">
      <w:pPr>
        <w:pStyle w:val="aa"/>
        <w:snapToGrid w:val="0"/>
        <w:ind w:firstLineChars="0" w:firstLine="0"/>
        <w:jc w:val="center"/>
        <w:rPr>
          <w:color w:val="0000FF"/>
        </w:rPr>
      </w:pPr>
      <w:r>
        <w:rPr>
          <w:noProof/>
          <w:color w:val="0000FF"/>
        </w:rPr>
        <w:drawing>
          <wp:inline distT="0" distB="0" distL="0" distR="0" wp14:anchorId="367380A5" wp14:editId="76A37366">
            <wp:extent cx="5274310" cy="3956050"/>
            <wp:effectExtent l="19050" t="19050" r="21590" b="25400"/>
            <wp:docPr id="18707622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62212" name="图片 18707622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a:ln>
                      <a:solidFill>
                        <a:schemeClr val="tx1"/>
                      </a:solidFill>
                    </a:ln>
                  </pic:spPr>
                </pic:pic>
              </a:graphicData>
            </a:graphic>
          </wp:inline>
        </w:drawing>
      </w:r>
    </w:p>
    <w:p w14:paraId="78057372" w14:textId="4D09CE02" w:rsidR="002A7869" w:rsidRPr="000C4910" w:rsidRDefault="00000000" w:rsidP="004D6CD3">
      <w:pPr>
        <w:pStyle w:val="a9"/>
        <w:spacing w:line="360" w:lineRule="auto"/>
        <w:rPr>
          <w:rFonts w:eastAsia="宋体"/>
          <w:sz w:val="28"/>
          <w:szCs w:val="28"/>
        </w:rPr>
      </w:pPr>
      <w:r w:rsidRPr="000C4910">
        <w:rPr>
          <w:rFonts w:eastAsia="宋体"/>
          <w:sz w:val="28"/>
          <w:szCs w:val="28"/>
        </w:rPr>
        <w:t>图</w:t>
      </w:r>
      <w:r w:rsidRPr="000C4910">
        <w:rPr>
          <w:rFonts w:eastAsia="宋体"/>
          <w:sz w:val="28"/>
          <w:szCs w:val="28"/>
        </w:rPr>
        <w:t>2.2-</w:t>
      </w:r>
      <w:r w:rsidR="003A63F6" w:rsidRPr="000C4910">
        <w:rPr>
          <w:rFonts w:eastAsia="宋体"/>
          <w:sz w:val="28"/>
          <w:szCs w:val="28"/>
        </w:rPr>
        <w:t>2</w:t>
      </w:r>
      <w:r w:rsidRPr="000C4910">
        <w:rPr>
          <w:rFonts w:eastAsia="宋体"/>
          <w:sz w:val="28"/>
          <w:szCs w:val="28"/>
        </w:rPr>
        <w:t xml:space="preserve">  </w:t>
      </w:r>
      <w:r w:rsidRPr="000C4910">
        <w:rPr>
          <w:rFonts w:eastAsia="宋体"/>
          <w:sz w:val="28"/>
          <w:szCs w:val="28"/>
        </w:rPr>
        <w:t>现场张贴公示照片</w:t>
      </w:r>
    </w:p>
    <w:p w14:paraId="042AD3B4" w14:textId="77777777" w:rsidR="002A7869" w:rsidRDefault="00000000" w:rsidP="006C481F">
      <w:pPr>
        <w:snapToGrid/>
        <w:ind w:firstLineChars="0" w:firstLine="0"/>
        <w:rPr>
          <w:rFonts w:ascii="Times New Roman" w:hAnsi="Times New Roman"/>
          <w:b/>
          <w:sz w:val="30"/>
          <w:szCs w:val="30"/>
        </w:rPr>
      </w:pPr>
      <w:r>
        <w:rPr>
          <w:rFonts w:ascii="Times New Roman" w:hAnsi="Times New Roman"/>
          <w:b/>
          <w:sz w:val="30"/>
          <w:szCs w:val="30"/>
        </w:rPr>
        <w:t xml:space="preserve">2.3 </w:t>
      </w:r>
      <w:r>
        <w:rPr>
          <w:rFonts w:ascii="Times New Roman" w:hAnsi="Times New Roman"/>
          <w:b/>
          <w:sz w:val="30"/>
          <w:szCs w:val="30"/>
        </w:rPr>
        <w:t>公众意见情况</w:t>
      </w:r>
    </w:p>
    <w:p w14:paraId="70ECC741" w14:textId="77777777" w:rsidR="00C47ED1" w:rsidRDefault="00000000" w:rsidP="006C481F">
      <w:pPr>
        <w:snapToGrid/>
        <w:ind w:firstLine="560"/>
        <w:rPr>
          <w:rFonts w:ascii="Times New Roman" w:hAnsi="Times New Roman"/>
          <w:sz w:val="28"/>
          <w:szCs w:val="28"/>
        </w:rPr>
      </w:pPr>
      <w:r w:rsidRPr="00C47ED1">
        <w:rPr>
          <w:rFonts w:ascii="Times New Roman" w:hAnsi="Times New Roman"/>
          <w:sz w:val="28"/>
          <w:szCs w:val="28"/>
        </w:rPr>
        <w:t>公示期间，未收到公众的反馈意见。</w:t>
      </w:r>
      <w:bookmarkStart w:id="10" w:name="_Toc139358401"/>
    </w:p>
    <w:p w14:paraId="1D1FB2B6" w14:textId="71B9688C" w:rsidR="002A7869" w:rsidRDefault="00000000" w:rsidP="00911F9C">
      <w:pPr>
        <w:pStyle w:val="1"/>
        <w:snapToGrid/>
        <w:spacing w:beforeLines="0" w:afterLines="0"/>
        <w:ind w:firstLineChars="0" w:firstLine="0"/>
        <w:rPr>
          <w:rFonts w:ascii="Times New Roman" w:hAnsi="Times New Roman"/>
        </w:rPr>
      </w:pPr>
      <w:r>
        <w:rPr>
          <w:rFonts w:ascii="Times New Roman" w:hAnsi="Times New Roman"/>
        </w:rPr>
        <w:t xml:space="preserve">3 </w:t>
      </w:r>
      <w:r>
        <w:rPr>
          <w:rFonts w:ascii="Times New Roman" w:hAnsi="Times New Roman"/>
        </w:rPr>
        <w:t>征求意见稿公示情况</w:t>
      </w:r>
      <w:bookmarkEnd w:id="10"/>
    </w:p>
    <w:p w14:paraId="6417A085" w14:textId="77777777" w:rsidR="002A7869" w:rsidRDefault="00000000" w:rsidP="00911F9C">
      <w:pPr>
        <w:snapToGrid/>
        <w:ind w:firstLineChars="0" w:firstLine="0"/>
        <w:rPr>
          <w:rFonts w:ascii="Times New Roman" w:hAnsi="Times New Roman"/>
          <w:b/>
          <w:sz w:val="30"/>
          <w:szCs w:val="30"/>
        </w:rPr>
      </w:pPr>
      <w:r>
        <w:rPr>
          <w:rFonts w:ascii="Times New Roman" w:hAnsi="Times New Roman"/>
          <w:b/>
          <w:sz w:val="30"/>
          <w:szCs w:val="30"/>
        </w:rPr>
        <w:t xml:space="preserve">3.1 </w:t>
      </w:r>
      <w:r>
        <w:rPr>
          <w:rFonts w:ascii="Times New Roman" w:hAnsi="Times New Roman"/>
          <w:b/>
          <w:sz w:val="30"/>
          <w:szCs w:val="30"/>
        </w:rPr>
        <w:t>公示内容及时限</w:t>
      </w:r>
    </w:p>
    <w:p w14:paraId="7975F531" w14:textId="0FCDFE70" w:rsidR="002A7869" w:rsidRPr="003A63F6" w:rsidRDefault="00000000" w:rsidP="00911F9C">
      <w:pPr>
        <w:snapToGrid/>
        <w:ind w:firstLine="560"/>
        <w:rPr>
          <w:rFonts w:ascii="Times New Roman" w:hAnsi="Times New Roman"/>
          <w:sz w:val="28"/>
          <w:szCs w:val="28"/>
        </w:rPr>
      </w:pPr>
      <w:r w:rsidRPr="003A63F6">
        <w:rPr>
          <w:rFonts w:ascii="Times New Roman" w:hAnsi="Times New Roman"/>
          <w:sz w:val="28"/>
          <w:szCs w:val="28"/>
        </w:rPr>
        <w:t>202</w:t>
      </w:r>
      <w:r w:rsidR="00D707FB">
        <w:rPr>
          <w:rFonts w:ascii="Times New Roman" w:hAnsi="Times New Roman" w:hint="eastAsia"/>
          <w:sz w:val="28"/>
          <w:szCs w:val="28"/>
        </w:rPr>
        <w:t>5</w:t>
      </w:r>
      <w:r w:rsidRPr="003A63F6">
        <w:rPr>
          <w:rFonts w:ascii="Times New Roman" w:hAnsi="Times New Roman"/>
          <w:sz w:val="28"/>
          <w:szCs w:val="28"/>
        </w:rPr>
        <w:t>年</w:t>
      </w:r>
      <w:r w:rsidR="00D707FB">
        <w:rPr>
          <w:rFonts w:ascii="Times New Roman" w:hAnsi="Times New Roman" w:hint="eastAsia"/>
          <w:sz w:val="28"/>
          <w:szCs w:val="28"/>
        </w:rPr>
        <w:t>2</w:t>
      </w:r>
      <w:r w:rsidRPr="003A63F6">
        <w:rPr>
          <w:rFonts w:ascii="Times New Roman" w:hAnsi="Times New Roman"/>
          <w:sz w:val="28"/>
          <w:szCs w:val="28"/>
        </w:rPr>
        <w:t>月</w:t>
      </w:r>
      <w:r w:rsidR="00983ADA">
        <w:rPr>
          <w:rFonts w:ascii="Times New Roman" w:hAnsi="Times New Roman" w:hint="eastAsia"/>
          <w:sz w:val="28"/>
          <w:szCs w:val="28"/>
        </w:rPr>
        <w:t>1</w:t>
      </w:r>
      <w:r w:rsidR="00D707FB">
        <w:rPr>
          <w:rFonts w:ascii="Times New Roman" w:hAnsi="Times New Roman" w:hint="eastAsia"/>
          <w:sz w:val="28"/>
          <w:szCs w:val="28"/>
        </w:rPr>
        <w:t>7</w:t>
      </w:r>
      <w:r w:rsidRPr="003A63F6">
        <w:rPr>
          <w:rFonts w:ascii="Times New Roman" w:hAnsi="Times New Roman"/>
          <w:sz w:val="28"/>
          <w:szCs w:val="28"/>
        </w:rPr>
        <w:t>日，本公司对《</w:t>
      </w:r>
      <w:r w:rsidR="00D707FB" w:rsidRPr="00EF6C3F">
        <w:rPr>
          <w:rFonts w:ascii="Times New Roman" w:hAnsi="Times New Roman" w:hint="eastAsia"/>
          <w:sz w:val="28"/>
          <w:szCs w:val="28"/>
        </w:rPr>
        <w:t>70</w:t>
      </w:r>
      <w:r w:rsidR="00D707FB" w:rsidRPr="00EF6C3F">
        <w:rPr>
          <w:rFonts w:ascii="Times New Roman" w:hAnsi="Times New Roman"/>
          <w:sz w:val="28"/>
          <w:szCs w:val="28"/>
        </w:rPr>
        <w:t>万羽蛋鸡育成养殖基地建设项目</w:t>
      </w:r>
      <w:r w:rsidR="00F011BB" w:rsidRPr="00F011BB">
        <w:rPr>
          <w:rFonts w:ascii="Times New Roman" w:hAnsi="Times New Roman" w:hint="eastAsia"/>
          <w:sz w:val="28"/>
          <w:szCs w:val="28"/>
        </w:rPr>
        <w:t>环境影响评价第</w:t>
      </w:r>
      <w:r w:rsidR="00F011BB">
        <w:rPr>
          <w:rFonts w:ascii="Times New Roman" w:hAnsi="Times New Roman" w:hint="eastAsia"/>
          <w:sz w:val="28"/>
          <w:szCs w:val="28"/>
        </w:rPr>
        <w:t>二</w:t>
      </w:r>
      <w:r w:rsidR="00F011BB" w:rsidRPr="00F011BB">
        <w:rPr>
          <w:rFonts w:ascii="Times New Roman" w:hAnsi="Times New Roman" w:hint="eastAsia"/>
          <w:sz w:val="28"/>
          <w:szCs w:val="28"/>
        </w:rPr>
        <w:t>次信息公示</w:t>
      </w:r>
      <w:r w:rsidRPr="003A63F6">
        <w:rPr>
          <w:rFonts w:ascii="Times New Roman" w:hAnsi="Times New Roman"/>
          <w:sz w:val="28"/>
          <w:szCs w:val="28"/>
        </w:rPr>
        <w:t>》（征求意见稿）进行了公示。采取</w:t>
      </w:r>
      <w:r w:rsidRPr="003A63F6">
        <w:rPr>
          <w:rFonts w:ascii="Times New Roman" w:hAnsi="Times New Roman"/>
          <w:sz w:val="28"/>
          <w:szCs w:val="28"/>
        </w:rPr>
        <w:lastRenderedPageBreak/>
        <w:t>了网络公示、报纸公示、现场粘贴公示等形式，公示时间均为</w:t>
      </w:r>
      <w:r w:rsidRPr="003A63F6">
        <w:rPr>
          <w:rFonts w:ascii="Times New Roman" w:hAnsi="Times New Roman"/>
          <w:sz w:val="28"/>
          <w:szCs w:val="28"/>
        </w:rPr>
        <w:t>10</w:t>
      </w:r>
      <w:r w:rsidRPr="003A63F6">
        <w:rPr>
          <w:rFonts w:ascii="Times New Roman" w:hAnsi="Times New Roman"/>
          <w:sz w:val="28"/>
          <w:szCs w:val="28"/>
        </w:rPr>
        <w:t>个工作日。</w:t>
      </w:r>
    </w:p>
    <w:p w14:paraId="3D4C41B3" w14:textId="73148916" w:rsidR="002A7869" w:rsidRPr="003A63F6" w:rsidRDefault="00000000" w:rsidP="00911F9C">
      <w:pPr>
        <w:snapToGrid/>
        <w:ind w:firstLine="560"/>
        <w:rPr>
          <w:rFonts w:ascii="Times New Roman" w:hAnsi="Times New Roman"/>
          <w:sz w:val="28"/>
          <w:szCs w:val="28"/>
        </w:rPr>
      </w:pPr>
      <w:r w:rsidRPr="003A63F6">
        <w:rPr>
          <w:rFonts w:ascii="Times New Roman" w:hAnsi="Times New Roman"/>
          <w:sz w:val="28"/>
          <w:szCs w:val="28"/>
        </w:rPr>
        <w:t>公示内容</w:t>
      </w:r>
      <w:r w:rsidR="00A57A79">
        <w:rPr>
          <w:rFonts w:ascii="Times New Roman" w:hAnsi="Times New Roman" w:hint="eastAsia"/>
          <w:sz w:val="28"/>
          <w:szCs w:val="28"/>
        </w:rPr>
        <w:t>如下</w:t>
      </w:r>
      <w:r w:rsidRPr="003A63F6">
        <w:rPr>
          <w:rFonts w:ascii="Times New Roman" w:hAnsi="Times New Roman"/>
          <w:sz w:val="28"/>
          <w:szCs w:val="28"/>
        </w:rPr>
        <w:t>：</w:t>
      </w:r>
    </w:p>
    <w:tbl>
      <w:tblPr>
        <w:tblStyle w:val="ae"/>
        <w:tblW w:w="0" w:type="auto"/>
        <w:tblLook w:val="04A0" w:firstRow="1" w:lastRow="0" w:firstColumn="1" w:lastColumn="0" w:noHBand="0" w:noVBand="1"/>
      </w:tblPr>
      <w:tblGrid>
        <w:gridCol w:w="8296"/>
      </w:tblGrid>
      <w:tr w:rsidR="00F011BB" w14:paraId="55B907E5" w14:textId="77777777" w:rsidTr="000A220F">
        <w:trPr>
          <w:trHeight w:val="4101"/>
        </w:trPr>
        <w:tc>
          <w:tcPr>
            <w:tcW w:w="8296" w:type="dxa"/>
          </w:tcPr>
          <w:p w14:paraId="6FBF88AE" w14:textId="77777777" w:rsidR="00D707FB" w:rsidRPr="00D707FB" w:rsidRDefault="00D707FB" w:rsidP="00911F9C">
            <w:pPr>
              <w:snapToGrid/>
              <w:ind w:firstLineChars="0" w:firstLine="0"/>
              <w:jc w:val="center"/>
              <w:rPr>
                <w:rFonts w:ascii="Times New Roman" w:hAnsi="Times New Roman"/>
                <w:b/>
                <w:bCs/>
                <w:sz w:val="32"/>
                <w:szCs w:val="32"/>
              </w:rPr>
            </w:pPr>
            <w:r w:rsidRPr="00D707FB">
              <w:rPr>
                <w:rFonts w:ascii="Times New Roman" w:hAnsi="Times New Roman" w:hint="eastAsia"/>
                <w:b/>
                <w:bCs/>
                <w:sz w:val="32"/>
                <w:szCs w:val="32"/>
              </w:rPr>
              <w:t>70</w:t>
            </w:r>
            <w:r w:rsidRPr="00D707FB">
              <w:rPr>
                <w:rFonts w:ascii="Times New Roman" w:hAnsi="Times New Roman"/>
                <w:b/>
                <w:bCs/>
                <w:sz w:val="32"/>
                <w:szCs w:val="32"/>
              </w:rPr>
              <w:t>万羽蛋鸡育成养殖基地建设项目</w:t>
            </w:r>
          </w:p>
          <w:p w14:paraId="11A559C9" w14:textId="2CA5CD3E" w:rsidR="00F011BB" w:rsidRPr="00A57A79" w:rsidRDefault="00A57A79" w:rsidP="00911F9C">
            <w:pPr>
              <w:snapToGrid/>
              <w:ind w:firstLineChars="0" w:firstLine="0"/>
              <w:jc w:val="center"/>
              <w:rPr>
                <w:rFonts w:ascii="Times New Roman" w:hAnsi="Times New Roman"/>
                <w:b/>
                <w:bCs/>
                <w:sz w:val="32"/>
                <w:szCs w:val="32"/>
              </w:rPr>
            </w:pPr>
            <w:r w:rsidRPr="00A57A79">
              <w:rPr>
                <w:rFonts w:ascii="Times New Roman" w:hAnsi="Times New Roman" w:hint="eastAsia"/>
                <w:b/>
                <w:bCs/>
                <w:sz w:val="32"/>
                <w:szCs w:val="32"/>
              </w:rPr>
              <w:t>环境影响评价第二次信息公示</w:t>
            </w:r>
          </w:p>
          <w:p w14:paraId="635A1957" w14:textId="0CA9F42D"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根据《环境影响评价公众参与办法》，现公开</w:t>
            </w:r>
            <w:r w:rsidR="00D707FB" w:rsidRPr="00EF6C3F">
              <w:rPr>
                <w:rFonts w:ascii="Times New Roman" w:hAnsi="Times New Roman" w:hint="eastAsia"/>
                <w:sz w:val="28"/>
                <w:szCs w:val="28"/>
              </w:rPr>
              <w:t>70</w:t>
            </w:r>
            <w:r w:rsidR="00D707FB" w:rsidRPr="00EF6C3F">
              <w:rPr>
                <w:rFonts w:ascii="Times New Roman" w:hAnsi="Times New Roman"/>
                <w:sz w:val="28"/>
                <w:szCs w:val="28"/>
              </w:rPr>
              <w:t>万羽蛋鸡育成养殖基地建设项目</w:t>
            </w:r>
            <w:r w:rsidRPr="00983ADA">
              <w:rPr>
                <w:rFonts w:ascii="Times New Roman" w:hAnsi="Times New Roman" w:hint="eastAsia"/>
                <w:sz w:val="28"/>
                <w:szCs w:val="28"/>
              </w:rPr>
              <w:t>环境影响评价信息，征求与该建设项目环境影响有关的意见。具体如下：</w:t>
            </w:r>
          </w:p>
          <w:p w14:paraId="128B051C"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（一）征求意见稿全文查阅方式或途径</w:t>
            </w:r>
          </w:p>
          <w:p w14:paraId="7A4FC93A" w14:textId="7C788760" w:rsidR="00A57A79" w:rsidRPr="00983ADA" w:rsidRDefault="00A57A79" w:rsidP="00D707FB">
            <w:pPr>
              <w:snapToGrid/>
              <w:ind w:firstLine="560"/>
              <w:rPr>
                <w:rFonts w:ascii="Times New Roman" w:hAnsi="Times New Roman"/>
                <w:sz w:val="28"/>
                <w:szCs w:val="28"/>
              </w:rPr>
            </w:pPr>
            <w:r w:rsidRPr="00983ADA">
              <w:rPr>
                <w:rFonts w:ascii="Times New Roman" w:hAnsi="Times New Roman" w:hint="eastAsia"/>
                <w:sz w:val="28"/>
                <w:szCs w:val="28"/>
              </w:rPr>
              <w:t>1</w:t>
            </w:r>
            <w:r w:rsidRPr="00983ADA">
              <w:rPr>
                <w:rFonts w:ascii="Times New Roman" w:hAnsi="Times New Roman" w:hint="eastAsia"/>
                <w:sz w:val="28"/>
                <w:szCs w:val="28"/>
              </w:rPr>
              <w:t>、可通过以下链接查阅征求意见稿电子版</w:t>
            </w:r>
            <w:r w:rsidR="00983ADA">
              <w:rPr>
                <w:rFonts w:ascii="Times New Roman" w:hAnsi="Times New Roman" w:hint="eastAsia"/>
                <w:sz w:val="28"/>
                <w:szCs w:val="28"/>
              </w:rPr>
              <w:t>（</w:t>
            </w:r>
            <w:r w:rsidRPr="00983ADA">
              <w:rPr>
                <w:rFonts w:ascii="Times New Roman" w:hAnsi="Times New Roman" w:hint="eastAsia"/>
                <w:sz w:val="28"/>
                <w:szCs w:val="28"/>
              </w:rPr>
              <w:t>链接：</w:t>
            </w:r>
            <w:r w:rsidR="00D707FB" w:rsidRPr="00D707FB">
              <w:rPr>
                <w:rFonts w:ascii="Times New Roman" w:hAnsi="Times New Roman" w:hint="eastAsia"/>
                <w:sz w:val="28"/>
                <w:szCs w:val="28"/>
              </w:rPr>
              <w:t>https://pan.baidu.com/s/15itnXg8XjQ_Uvn-7cyOQBw?pwd=brhb</w:t>
            </w:r>
            <w:r w:rsidR="00983ADA" w:rsidRPr="00983ADA">
              <w:rPr>
                <w:rFonts w:ascii="Times New Roman" w:hAnsi="Times New Roman" w:hint="eastAsia"/>
                <w:sz w:val="28"/>
                <w:szCs w:val="28"/>
              </w:rPr>
              <w:t>，提取码</w:t>
            </w:r>
            <w:r w:rsidR="00983ADA" w:rsidRPr="00983ADA">
              <w:rPr>
                <w:rFonts w:ascii="Times New Roman" w:hAnsi="Times New Roman" w:hint="eastAsia"/>
                <w:sz w:val="28"/>
                <w:szCs w:val="28"/>
              </w:rPr>
              <w:t xml:space="preserve">: </w:t>
            </w:r>
            <w:proofErr w:type="spellStart"/>
            <w:r w:rsidR="00983ADA" w:rsidRPr="00983ADA">
              <w:rPr>
                <w:rFonts w:ascii="Times New Roman" w:hAnsi="Times New Roman" w:hint="eastAsia"/>
                <w:sz w:val="28"/>
                <w:szCs w:val="28"/>
              </w:rPr>
              <w:t>brhb</w:t>
            </w:r>
            <w:proofErr w:type="spellEnd"/>
            <w:r w:rsidRPr="00983ADA">
              <w:rPr>
                <w:rFonts w:ascii="Times New Roman" w:hAnsi="Times New Roman" w:hint="eastAsia"/>
                <w:sz w:val="28"/>
                <w:szCs w:val="28"/>
              </w:rPr>
              <w:t>）</w:t>
            </w:r>
          </w:p>
          <w:p w14:paraId="61E7AFE7"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2</w:t>
            </w:r>
            <w:r w:rsidRPr="00983ADA">
              <w:rPr>
                <w:rFonts w:ascii="Times New Roman" w:hAnsi="Times New Roman" w:hint="eastAsia"/>
                <w:sz w:val="28"/>
                <w:szCs w:val="28"/>
              </w:rPr>
              <w:t>、可通过电话、电子邮件等方式与建设单位或评价单位联系。相关联系方式见下：</w:t>
            </w:r>
          </w:p>
          <w:p w14:paraId="5FF3AB00" w14:textId="77777777" w:rsidR="00D707FB" w:rsidRPr="00DA26FC" w:rsidRDefault="00D707FB" w:rsidP="00D707FB">
            <w:pPr>
              <w:snapToGrid/>
              <w:ind w:firstLine="560"/>
              <w:rPr>
                <w:rFonts w:ascii="Times New Roman" w:hAnsi="Times New Roman"/>
                <w:sz w:val="28"/>
                <w:szCs w:val="28"/>
              </w:rPr>
            </w:pPr>
            <w:r w:rsidRPr="00DA26FC">
              <w:rPr>
                <w:rFonts w:ascii="Times New Roman" w:hAnsi="Times New Roman" w:hint="eastAsia"/>
                <w:sz w:val="28"/>
                <w:szCs w:val="28"/>
              </w:rPr>
              <w:t>建设单位：</w:t>
            </w:r>
            <w:r w:rsidRPr="00EF6C3F">
              <w:rPr>
                <w:rFonts w:ascii="Times New Roman" w:hAnsi="Times New Roman" w:hint="eastAsia"/>
                <w:sz w:val="28"/>
                <w:szCs w:val="28"/>
              </w:rPr>
              <w:t>湖南群盛禽业有限公司</w:t>
            </w:r>
          </w:p>
          <w:p w14:paraId="21F401AF" w14:textId="77777777" w:rsidR="00D707FB" w:rsidRDefault="00D707FB" w:rsidP="00D707FB">
            <w:pPr>
              <w:snapToGrid/>
              <w:ind w:firstLine="560"/>
              <w:rPr>
                <w:rFonts w:ascii="Times New Roman" w:hAnsi="Times New Roman"/>
                <w:sz w:val="28"/>
                <w:szCs w:val="28"/>
              </w:rPr>
            </w:pPr>
            <w:r w:rsidRPr="00DA26FC">
              <w:rPr>
                <w:rFonts w:ascii="Times New Roman" w:hAnsi="Times New Roman" w:hint="eastAsia"/>
                <w:sz w:val="28"/>
                <w:szCs w:val="28"/>
              </w:rPr>
              <w:t>联系人：</w:t>
            </w:r>
            <w:r>
              <w:rPr>
                <w:rFonts w:ascii="Times New Roman" w:hAnsi="Times New Roman" w:hint="eastAsia"/>
                <w:sz w:val="28"/>
                <w:szCs w:val="28"/>
              </w:rPr>
              <w:t>陈</w:t>
            </w:r>
            <w:r w:rsidRPr="00DA26FC">
              <w:rPr>
                <w:rFonts w:ascii="Times New Roman" w:hAnsi="Times New Roman" w:hint="eastAsia"/>
                <w:sz w:val="28"/>
                <w:szCs w:val="28"/>
              </w:rPr>
              <w:t>总</w:t>
            </w:r>
            <w:r w:rsidRPr="00DA26FC">
              <w:rPr>
                <w:rFonts w:ascii="Times New Roman" w:hAnsi="Times New Roman" w:hint="eastAsia"/>
                <w:sz w:val="28"/>
                <w:szCs w:val="28"/>
              </w:rPr>
              <w:t>   </w:t>
            </w:r>
          </w:p>
          <w:p w14:paraId="28F16986" w14:textId="77777777" w:rsidR="00D707FB" w:rsidRPr="00DA26FC" w:rsidRDefault="00D707FB" w:rsidP="00D707FB">
            <w:pPr>
              <w:snapToGrid/>
              <w:ind w:firstLine="560"/>
              <w:rPr>
                <w:rFonts w:ascii="Times New Roman" w:hAnsi="Times New Roman"/>
                <w:sz w:val="28"/>
                <w:szCs w:val="28"/>
              </w:rPr>
            </w:pPr>
            <w:r w:rsidRPr="00DA26FC">
              <w:rPr>
                <w:rFonts w:ascii="Times New Roman" w:hAnsi="Times New Roman" w:hint="eastAsia"/>
                <w:sz w:val="28"/>
                <w:szCs w:val="28"/>
              </w:rPr>
              <w:t>联系电话：</w:t>
            </w:r>
            <w:r>
              <w:rPr>
                <w:rFonts w:ascii="Times New Roman" w:hAnsi="Times New Roman" w:hint="eastAsia"/>
                <w:sz w:val="28"/>
                <w:szCs w:val="28"/>
              </w:rPr>
              <w:t>18673528378</w:t>
            </w:r>
          </w:p>
          <w:p w14:paraId="17C765E4"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评价单位：湖南博然环保科技有限公司</w:t>
            </w:r>
          </w:p>
          <w:p w14:paraId="579C9380"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联系人：宋工</w:t>
            </w:r>
          </w:p>
          <w:p w14:paraId="2CD36DC4"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联系电话：</w:t>
            </w:r>
            <w:r w:rsidRPr="00983ADA">
              <w:rPr>
                <w:rFonts w:ascii="Times New Roman" w:hAnsi="Times New Roman" w:hint="eastAsia"/>
                <w:sz w:val="28"/>
                <w:szCs w:val="28"/>
              </w:rPr>
              <w:t>17375752835</w:t>
            </w:r>
          </w:p>
          <w:p w14:paraId="4626D0FE"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e-mail</w:t>
            </w:r>
            <w:r w:rsidRPr="00983ADA">
              <w:rPr>
                <w:rFonts w:ascii="Times New Roman" w:hAnsi="Times New Roman" w:hint="eastAsia"/>
                <w:sz w:val="28"/>
                <w:szCs w:val="28"/>
              </w:rPr>
              <w:t>：</w:t>
            </w:r>
            <w:r w:rsidRPr="00983ADA">
              <w:rPr>
                <w:rFonts w:ascii="Times New Roman" w:hAnsi="Times New Roman" w:hint="eastAsia"/>
                <w:sz w:val="28"/>
                <w:szCs w:val="28"/>
              </w:rPr>
              <w:t>157072709@qq.com</w:t>
            </w:r>
          </w:p>
          <w:p w14:paraId="5A2C837A" w14:textId="77777777"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lastRenderedPageBreak/>
              <w:t>（二）公众意见表获取、反馈的方式和途径</w:t>
            </w:r>
          </w:p>
          <w:p w14:paraId="78BCCC0A" w14:textId="32A86B04" w:rsidR="00A57A79" w:rsidRPr="00983ADA" w:rsidRDefault="00A57A79" w:rsidP="00911F9C">
            <w:pPr>
              <w:snapToGrid/>
              <w:ind w:firstLine="560"/>
              <w:rPr>
                <w:rFonts w:ascii="Times New Roman" w:hAnsi="Times New Roman"/>
                <w:sz w:val="28"/>
                <w:szCs w:val="28"/>
              </w:rPr>
            </w:pPr>
            <w:r w:rsidRPr="00983ADA">
              <w:rPr>
                <w:rFonts w:ascii="Times New Roman" w:hAnsi="Times New Roman" w:hint="eastAsia"/>
                <w:sz w:val="28"/>
                <w:szCs w:val="28"/>
              </w:rPr>
              <w:t>公示期间，公众若有环</w:t>
            </w:r>
            <w:proofErr w:type="gramStart"/>
            <w:r w:rsidRPr="00983ADA">
              <w:rPr>
                <w:rFonts w:ascii="Times New Roman" w:hAnsi="Times New Roman" w:hint="eastAsia"/>
                <w:sz w:val="28"/>
                <w:szCs w:val="28"/>
              </w:rPr>
              <w:t>评相关</w:t>
            </w:r>
            <w:proofErr w:type="gramEnd"/>
            <w:r w:rsidRPr="00983ADA">
              <w:rPr>
                <w:rFonts w:ascii="Times New Roman" w:hAnsi="Times New Roman" w:hint="eastAsia"/>
                <w:sz w:val="28"/>
                <w:szCs w:val="28"/>
              </w:rPr>
              <w:t>的意见，请通过以下链接（链接：</w:t>
            </w:r>
            <w:r w:rsidR="00D707FB" w:rsidRPr="00D707FB">
              <w:rPr>
                <w:rFonts w:ascii="Times New Roman" w:hAnsi="Times New Roman"/>
                <w:sz w:val="28"/>
                <w:szCs w:val="28"/>
              </w:rPr>
              <w:t>https://pan.baidu.com/s/18Mgo8FNLXyKFmxIOVcOWtw?pwd=brhb</w:t>
            </w:r>
            <w:r w:rsidR="000C4910">
              <w:rPr>
                <w:rFonts w:ascii="Times New Roman" w:hAnsi="Times New Roman" w:hint="eastAsia"/>
                <w:sz w:val="28"/>
                <w:szCs w:val="28"/>
              </w:rPr>
              <w:t>，</w:t>
            </w:r>
            <w:r w:rsidRPr="00983ADA">
              <w:rPr>
                <w:rFonts w:ascii="Times New Roman" w:hAnsi="Times New Roman" w:hint="eastAsia"/>
                <w:sz w:val="28"/>
                <w:szCs w:val="28"/>
              </w:rPr>
              <w:t>提取码：</w:t>
            </w:r>
            <w:r w:rsidRPr="00983ADA">
              <w:rPr>
                <w:rFonts w:ascii="Times New Roman" w:hAnsi="Times New Roman" w:hint="eastAsia"/>
                <w:sz w:val="28"/>
                <w:szCs w:val="28"/>
              </w:rPr>
              <w:t>brhb</w:t>
            </w:r>
            <w:r w:rsidRPr="00983ADA">
              <w:rPr>
                <w:rFonts w:ascii="Times New Roman" w:hAnsi="Times New Roman" w:hint="eastAsia"/>
                <w:sz w:val="28"/>
                <w:szCs w:val="28"/>
              </w:rPr>
              <w:t>）下载公众意见表进行填写并反馈给建设单位或评价单位。</w:t>
            </w:r>
          </w:p>
          <w:p w14:paraId="7DEC8AF9" w14:textId="77777777" w:rsidR="00A57A79" w:rsidRPr="00983ADA" w:rsidRDefault="00A57A79" w:rsidP="000A220F">
            <w:pPr>
              <w:snapToGrid/>
              <w:ind w:firstLine="560"/>
              <w:rPr>
                <w:rFonts w:ascii="Times New Roman" w:hAnsi="Times New Roman"/>
                <w:sz w:val="28"/>
                <w:szCs w:val="28"/>
              </w:rPr>
            </w:pPr>
            <w:r w:rsidRPr="00983ADA">
              <w:rPr>
                <w:rFonts w:ascii="Times New Roman" w:hAnsi="Times New Roman" w:hint="eastAsia"/>
                <w:sz w:val="28"/>
                <w:szCs w:val="28"/>
              </w:rPr>
              <w:t>（三）公众提出意见的起止时间</w:t>
            </w:r>
          </w:p>
          <w:p w14:paraId="60ECC01C" w14:textId="77777777" w:rsidR="0086051C" w:rsidRPr="00983ADA" w:rsidRDefault="00A57A79" w:rsidP="000A220F">
            <w:pPr>
              <w:snapToGrid/>
              <w:ind w:firstLine="560"/>
              <w:rPr>
                <w:rFonts w:ascii="Times New Roman" w:hAnsi="Times New Roman"/>
                <w:sz w:val="28"/>
                <w:szCs w:val="28"/>
              </w:rPr>
            </w:pPr>
            <w:r w:rsidRPr="00983ADA">
              <w:rPr>
                <w:rFonts w:ascii="Times New Roman" w:hAnsi="Times New Roman" w:hint="eastAsia"/>
                <w:sz w:val="28"/>
                <w:szCs w:val="28"/>
              </w:rPr>
              <w:t>自公示发布日起至</w:t>
            </w:r>
            <w:r w:rsidRPr="00983ADA">
              <w:rPr>
                <w:rFonts w:ascii="Times New Roman" w:hAnsi="Times New Roman" w:hint="eastAsia"/>
                <w:sz w:val="28"/>
                <w:szCs w:val="28"/>
              </w:rPr>
              <w:t>10</w:t>
            </w:r>
            <w:r w:rsidRPr="00983ADA">
              <w:rPr>
                <w:rFonts w:ascii="Times New Roman" w:hAnsi="Times New Roman" w:hint="eastAsia"/>
                <w:sz w:val="28"/>
                <w:szCs w:val="28"/>
              </w:rPr>
              <w:t>个工作日止。</w:t>
            </w:r>
          </w:p>
          <w:p w14:paraId="3D934489" w14:textId="5C49D836" w:rsidR="0086051C" w:rsidRPr="0086051C" w:rsidRDefault="0086051C" w:rsidP="00911F9C">
            <w:pPr>
              <w:pStyle w:val="a0"/>
              <w:snapToGrid/>
              <w:spacing w:line="360" w:lineRule="auto"/>
              <w:ind w:firstLineChars="1900" w:firstLine="5320"/>
              <w:rPr>
                <w:rFonts w:ascii="Times New Roman" w:hAnsi="Times New Roman"/>
              </w:rPr>
            </w:pPr>
            <w:r w:rsidRPr="00983ADA">
              <w:rPr>
                <w:rFonts w:ascii="Times New Roman" w:hAnsi="Times New Roman"/>
                <w:kern w:val="2"/>
                <w:sz w:val="28"/>
                <w:szCs w:val="28"/>
              </w:rPr>
              <w:t>202</w:t>
            </w:r>
            <w:r w:rsidR="000A220F">
              <w:rPr>
                <w:rFonts w:ascii="Times New Roman" w:hAnsi="Times New Roman" w:hint="eastAsia"/>
                <w:kern w:val="2"/>
                <w:sz w:val="28"/>
                <w:szCs w:val="28"/>
              </w:rPr>
              <w:t>5</w:t>
            </w:r>
            <w:r w:rsidRPr="00983ADA">
              <w:rPr>
                <w:rFonts w:ascii="Times New Roman" w:hAnsi="Times New Roman"/>
                <w:kern w:val="2"/>
                <w:sz w:val="28"/>
                <w:szCs w:val="28"/>
              </w:rPr>
              <w:t>年</w:t>
            </w:r>
            <w:r w:rsidR="000A220F">
              <w:rPr>
                <w:rFonts w:ascii="Times New Roman" w:hAnsi="Times New Roman" w:hint="eastAsia"/>
                <w:kern w:val="2"/>
                <w:sz w:val="28"/>
                <w:szCs w:val="28"/>
              </w:rPr>
              <w:t>2</w:t>
            </w:r>
            <w:r w:rsidRPr="00983ADA">
              <w:rPr>
                <w:rFonts w:ascii="Times New Roman" w:hAnsi="Times New Roman"/>
                <w:kern w:val="2"/>
                <w:sz w:val="28"/>
                <w:szCs w:val="28"/>
              </w:rPr>
              <w:t>月</w:t>
            </w:r>
            <w:r w:rsidR="000C4910">
              <w:rPr>
                <w:rFonts w:ascii="Times New Roman" w:hAnsi="Times New Roman" w:hint="eastAsia"/>
                <w:kern w:val="2"/>
                <w:sz w:val="28"/>
                <w:szCs w:val="28"/>
              </w:rPr>
              <w:t>1</w:t>
            </w:r>
            <w:r w:rsidR="000A220F">
              <w:rPr>
                <w:rFonts w:ascii="Times New Roman" w:hAnsi="Times New Roman" w:hint="eastAsia"/>
                <w:kern w:val="2"/>
                <w:sz w:val="28"/>
                <w:szCs w:val="28"/>
              </w:rPr>
              <w:t>7</w:t>
            </w:r>
            <w:r w:rsidRPr="00983ADA">
              <w:rPr>
                <w:rFonts w:ascii="Times New Roman" w:hAnsi="Times New Roman"/>
                <w:kern w:val="2"/>
                <w:sz w:val="28"/>
                <w:szCs w:val="28"/>
              </w:rPr>
              <w:t>日</w:t>
            </w:r>
          </w:p>
        </w:tc>
      </w:tr>
    </w:tbl>
    <w:p w14:paraId="703F3EBD" w14:textId="0119DF30" w:rsidR="002A7869" w:rsidRDefault="00000000">
      <w:pPr>
        <w:ind w:firstLineChars="0" w:firstLine="0"/>
        <w:rPr>
          <w:rFonts w:ascii="Times New Roman" w:hAnsi="Times New Roman"/>
          <w:b/>
          <w:sz w:val="30"/>
          <w:szCs w:val="30"/>
        </w:rPr>
      </w:pPr>
      <w:r>
        <w:rPr>
          <w:rFonts w:ascii="Times New Roman" w:hAnsi="Times New Roman"/>
          <w:b/>
          <w:sz w:val="30"/>
          <w:szCs w:val="30"/>
        </w:rPr>
        <w:lastRenderedPageBreak/>
        <w:t xml:space="preserve">3.2 </w:t>
      </w:r>
      <w:r>
        <w:rPr>
          <w:rFonts w:ascii="Times New Roman" w:hAnsi="Times New Roman"/>
          <w:b/>
          <w:sz w:val="30"/>
          <w:szCs w:val="30"/>
        </w:rPr>
        <w:t>公示方式</w:t>
      </w:r>
    </w:p>
    <w:p w14:paraId="4556D890" w14:textId="1D066FB8" w:rsidR="002A7869" w:rsidRPr="00DA28E2" w:rsidRDefault="00000000">
      <w:pPr>
        <w:ind w:firstLineChars="0" w:firstLine="0"/>
        <w:rPr>
          <w:rFonts w:ascii="Times New Roman" w:hAnsi="Times New Roman"/>
          <w:b/>
          <w:sz w:val="28"/>
          <w:szCs w:val="28"/>
        </w:rPr>
      </w:pPr>
      <w:r w:rsidRPr="00DA28E2">
        <w:rPr>
          <w:rFonts w:ascii="Times New Roman" w:hAnsi="Times New Roman"/>
          <w:b/>
          <w:sz w:val="28"/>
          <w:szCs w:val="28"/>
        </w:rPr>
        <w:t xml:space="preserve">3.2.1 </w:t>
      </w:r>
      <w:r w:rsidR="000369E7" w:rsidRPr="00DA28E2">
        <w:rPr>
          <w:rFonts w:ascii="Times New Roman" w:hAnsi="Times New Roman" w:hint="eastAsia"/>
          <w:b/>
          <w:sz w:val="28"/>
          <w:szCs w:val="28"/>
        </w:rPr>
        <w:t>网络公示</w:t>
      </w:r>
    </w:p>
    <w:p w14:paraId="2FBEE88D" w14:textId="6405874C" w:rsidR="002A7869" w:rsidRDefault="00000000">
      <w:pPr>
        <w:ind w:firstLine="560"/>
        <w:rPr>
          <w:rFonts w:ascii="Times New Roman" w:hAnsi="Times New Roman"/>
          <w:sz w:val="28"/>
          <w:szCs w:val="28"/>
        </w:rPr>
      </w:pPr>
      <w:r w:rsidRPr="003A63F6">
        <w:rPr>
          <w:rFonts w:ascii="Times New Roman" w:hAnsi="Times New Roman"/>
          <w:sz w:val="28"/>
          <w:szCs w:val="28"/>
        </w:rPr>
        <w:t>我司于</w:t>
      </w:r>
      <w:r w:rsidRPr="003A63F6">
        <w:rPr>
          <w:rFonts w:ascii="Times New Roman" w:hAnsi="Times New Roman"/>
          <w:sz w:val="28"/>
          <w:szCs w:val="28"/>
        </w:rPr>
        <w:t>202</w:t>
      </w:r>
      <w:r w:rsidR="000A220F">
        <w:rPr>
          <w:rFonts w:ascii="Times New Roman" w:hAnsi="Times New Roman" w:hint="eastAsia"/>
          <w:sz w:val="28"/>
          <w:szCs w:val="28"/>
        </w:rPr>
        <w:t>5</w:t>
      </w:r>
      <w:r w:rsidRPr="003A63F6">
        <w:rPr>
          <w:rFonts w:ascii="Times New Roman" w:hAnsi="Times New Roman"/>
          <w:sz w:val="28"/>
          <w:szCs w:val="28"/>
        </w:rPr>
        <w:t>年</w:t>
      </w:r>
      <w:r w:rsidR="000A220F">
        <w:rPr>
          <w:rFonts w:ascii="Times New Roman" w:hAnsi="Times New Roman" w:hint="eastAsia"/>
          <w:sz w:val="28"/>
          <w:szCs w:val="28"/>
        </w:rPr>
        <w:t>2</w:t>
      </w:r>
      <w:r w:rsidRPr="003A63F6">
        <w:rPr>
          <w:rFonts w:ascii="Times New Roman" w:hAnsi="Times New Roman"/>
          <w:sz w:val="28"/>
          <w:szCs w:val="28"/>
        </w:rPr>
        <w:t>月</w:t>
      </w:r>
      <w:r w:rsidR="000C4910">
        <w:rPr>
          <w:rFonts w:ascii="Times New Roman" w:hAnsi="Times New Roman" w:hint="eastAsia"/>
          <w:sz w:val="28"/>
          <w:szCs w:val="28"/>
        </w:rPr>
        <w:t>1</w:t>
      </w:r>
      <w:r w:rsidR="000A220F">
        <w:rPr>
          <w:rFonts w:ascii="Times New Roman" w:hAnsi="Times New Roman" w:hint="eastAsia"/>
          <w:sz w:val="28"/>
          <w:szCs w:val="28"/>
        </w:rPr>
        <w:t>7</w:t>
      </w:r>
      <w:r w:rsidRPr="003A63F6">
        <w:rPr>
          <w:rFonts w:ascii="Times New Roman" w:hAnsi="Times New Roman"/>
          <w:sz w:val="28"/>
          <w:szCs w:val="28"/>
        </w:rPr>
        <w:t>日</w:t>
      </w:r>
      <w:r w:rsidR="000369E7" w:rsidRPr="003A63F6">
        <w:rPr>
          <w:rFonts w:ascii="Times New Roman" w:hAnsi="Times New Roman" w:hint="eastAsia"/>
          <w:sz w:val="28"/>
          <w:szCs w:val="28"/>
        </w:rPr>
        <w:t>在</w:t>
      </w:r>
      <w:r w:rsidR="003A63F6" w:rsidRPr="003A63F6">
        <w:rPr>
          <w:rFonts w:ascii="Times New Roman" w:hAnsi="Times New Roman" w:hint="eastAsia"/>
          <w:sz w:val="28"/>
          <w:szCs w:val="28"/>
        </w:rPr>
        <w:t>生态环境网</w:t>
      </w:r>
      <w:r w:rsidR="000369E7" w:rsidRPr="003A63F6">
        <w:rPr>
          <w:rFonts w:ascii="Times New Roman" w:hAnsi="Times New Roman" w:hint="eastAsia"/>
          <w:sz w:val="28"/>
          <w:szCs w:val="28"/>
        </w:rPr>
        <w:t>进行全文公示</w:t>
      </w:r>
      <w:r w:rsidR="00C47ED1">
        <w:rPr>
          <w:rFonts w:ascii="Times New Roman" w:hAnsi="Times New Roman" w:hint="eastAsia"/>
          <w:sz w:val="28"/>
          <w:szCs w:val="28"/>
        </w:rPr>
        <w:t>，公示网址为：</w:t>
      </w:r>
      <w:r w:rsidR="000C4910" w:rsidRPr="000C4910">
        <w:rPr>
          <w:rFonts w:ascii="Times New Roman" w:hAnsi="Times New Roman"/>
          <w:sz w:val="28"/>
          <w:szCs w:val="28"/>
        </w:rPr>
        <w:t>https://</w:t>
      </w:r>
      <w:r w:rsidR="00D707FB" w:rsidRPr="00D707FB">
        <w:t xml:space="preserve"> </w:t>
      </w:r>
      <w:r w:rsidR="00D707FB" w:rsidRPr="00D707FB">
        <w:rPr>
          <w:rFonts w:ascii="Times New Roman" w:hAnsi="Times New Roman"/>
          <w:sz w:val="28"/>
          <w:szCs w:val="28"/>
        </w:rPr>
        <w:t>gongshi.qsyhbgj.com/h5public-detail?id=440941</w:t>
      </w:r>
      <w:r w:rsidRPr="003A63F6">
        <w:rPr>
          <w:rFonts w:ascii="Times New Roman" w:hAnsi="Times New Roman"/>
          <w:sz w:val="28"/>
          <w:szCs w:val="28"/>
        </w:rPr>
        <w:t>，公示时间</w:t>
      </w:r>
      <w:r w:rsidRPr="003A63F6">
        <w:rPr>
          <w:rFonts w:ascii="Times New Roman" w:hAnsi="Times New Roman"/>
          <w:sz w:val="28"/>
          <w:szCs w:val="28"/>
        </w:rPr>
        <w:t>10</w:t>
      </w:r>
      <w:r w:rsidRPr="003A63F6">
        <w:rPr>
          <w:rFonts w:ascii="Times New Roman" w:hAnsi="Times New Roman"/>
          <w:sz w:val="28"/>
          <w:szCs w:val="28"/>
        </w:rPr>
        <w:t>个工作日。</w:t>
      </w:r>
    </w:p>
    <w:p w14:paraId="18765D63" w14:textId="2F42E8C4" w:rsidR="003A63F6" w:rsidRDefault="00D707FB" w:rsidP="000C4910">
      <w:pPr>
        <w:pStyle w:val="a0"/>
        <w:spacing w:line="360" w:lineRule="auto"/>
        <w:ind w:firstLineChars="0" w:firstLine="0"/>
        <w:jc w:val="center"/>
      </w:pPr>
      <w:r>
        <w:rPr>
          <w:noProof/>
        </w:rPr>
        <w:lastRenderedPageBreak/>
        <w:drawing>
          <wp:inline distT="0" distB="0" distL="0" distR="0" wp14:anchorId="34E86F49" wp14:editId="0A28179C">
            <wp:extent cx="5274310" cy="7412355"/>
            <wp:effectExtent l="19050" t="19050" r="21590" b="17145"/>
            <wp:docPr id="8531945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4517" name="图片 853194517"/>
                    <pic:cNvPicPr/>
                  </pic:nvPicPr>
                  <pic:blipFill>
                    <a:blip r:embed="rId21">
                      <a:extLst>
                        <a:ext uri="{28A0092B-C50C-407E-A947-70E740481C1C}">
                          <a14:useLocalDpi xmlns:a14="http://schemas.microsoft.com/office/drawing/2010/main" val="0"/>
                        </a:ext>
                      </a:extLst>
                    </a:blip>
                    <a:stretch>
                      <a:fillRect/>
                    </a:stretch>
                  </pic:blipFill>
                  <pic:spPr>
                    <a:xfrm>
                      <a:off x="0" y="0"/>
                      <a:ext cx="5274310" cy="7412355"/>
                    </a:xfrm>
                    <a:prstGeom prst="rect">
                      <a:avLst/>
                    </a:prstGeom>
                    <a:ln>
                      <a:solidFill>
                        <a:schemeClr val="tx1"/>
                      </a:solidFill>
                    </a:ln>
                  </pic:spPr>
                </pic:pic>
              </a:graphicData>
            </a:graphic>
          </wp:inline>
        </w:drawing>
      </w:r>
    </w:p>
    <w:p w14:paraId="3FB4E282" w14:textId="264EAB3C" w:rsidR="003A63F6" w:rsidRPr="0086051C" w:rsidRDefault="003A63F6" w:rsidP="000C4910">
      <w:pPr>
        <w:pStyle w:val="a0"/>
        <w:spacing w:line="360" w:lineRule="auto"/>
        <w:ind w:firstLineChars="83" w:firstLine="233"/>
        <w:jc w:val="center"/>
        <w:rPr>
          <w:rFonts w:ascii="Times New Roman" w:hAnsi="Times New Roman"/>
          <w:b/>
          <w:bCs/>
          <w:sz w:val="28"/>
          <w:szCs w:val="28"/>
        </w:rPr>
      </w:pPr>
      <w:r w:rsidRPr="0086051C">
        <w:rPr>
          <w:rFonts w:ascii="Times New Roman" w:hAnsi="Times New Roman"/>
          <w:b/>
          <w:bCs/>
          <w:sz w:val="28"/>
          <w:szCs w:val="28"/>
        </w:rPr>
        <w:t>图</w:t>
      </w:r>
      <w:r w:rsidRPr="0086051C">
        <w:rPr>
          <w:rFonts w:ascii="Times New Roman" w:hAnsi="Times New Roman"/>
          <w:b/>
          <w:bCs/>
          <w:sz w:val="28"/>
          <w:szCs w:val="28"/>
        </w:rPr>
        <w:t xml:space="preserve">3.2-1 </w:t>
      </w:r>
      <w:r w:rsidR="000C4910">
        <w:rPr>
          <w:rFonts w:ascii="Times New Roman" w:hAnsi="Times New Roman" w:hint="eastAsia"/>
          <w:b/>
          <w:bCs/>
          <w:sz w:val="28"/>
          <w:szCs w:val="28"/>
        </w:rPr>
        <w:t xml:space="preserve"> </w:t>
      </w:r>
      <w:r w:rsidR="000C4910" w:rsidRPr="000C4910">
        <w:rPr>
          <w:rFonts w:ascii="Times New Roman" w:hAnsi="Times New Roman"/>
          <w:b/>
          <w:bCs/>
          <w:sz w:val="28"/>
          <w:szCs w:val="28"/>
        </w:rPr>
        <w:t>202</w:t>
      </w:r>
      <w:r w:rsidR="006C481F">
        <w:rPr>
          <w:rFonts w:ascii="Times New Roman" w:hAnsi="Times New Roman" w:hint="eastAsia"/>
          <w:b/>
          <w:bCs/>
          <w:sz w:val="28"/>
          <w:szCs w:val="28"/>
        </w:rPr>
        <w:t>5</w:t>
      </w:r>
      <w:r w:rsidR="000C4910" w:rsidRPr="000C4910">
        <w:rPr>
          <w:rFonts w:ascii="Times New Roman" w:hAnsi="Times New Roman"/>
          <w:b/>
          <w:bCs/>
          <w:sz w:val="28"/>
          <w:szCs w:val="28"/>
        </w:rPr>
        <w:t>年</w:t>
      </w:r>
      <w:r w:rsidR="006C481F">
        <w:rPr>
          <w:rFonts w:ascii="Times New Roman" w:hAnsi="Times New Roman" w:hint="eastAsia"/>
          <w:b/>
          <w:bCs/>
          <w:sz w:val="28"/>
          <w:szCs w:val="28"/>
        </w:rPr>
        <w:t>2</w:t>
      </w:r>
      <w:r w:rsidR="000C4910" w:rsidRPr="000C4910">
        <w:rPr>
          <w:rFonts w:ascii="Times New Roman" w:hAnsi="Times New Roman"/>
          <w:b/>
          <w:bCs/>
          <w:sz w:val="28"/>
          <w:szCs w:val="28"/>
        </w:rPr>
        <w:t>月</w:t>
      </w:r>
      <w:r w:rsidR="000C4910">
        <w:rPr>
          <w:rFonts w:ascii="Times New Roman" w:hAnsi="Times New Roman" w:hint="eastAsia"/>
          <w:b/>
          <w:bCs/>
          <w:sz w:val="28"/>
          <w:szCs w:val="28"/>
        </w:rPr>
        <w:t>1</w:t>
      </w:r>
      <w:r w:rsidR="006C481F">
        <w:rPr>
          <w:rFonts w:ascii="Times New Roman" w:hAnsi="Times New Roman" w:hint="eastAsia"/>
          <w:b/>
          <w:bCs/>
          <w:sz w:val="28"/>
          <w:szCs w:val="28"/>
        </w:rPr>
        <w:t>7</w:t>
      </w:r>
      <w:r w:rsidR="000C4910" w:rsidRPr="000C4910">
        <w:rPr>
          <w:rFonts w:ascii="Times New Roman" w:hAnsi="Times New Roman"/>
          <w:b/>
          <w:bCs/>
          <w:sz w:val="28"/>
          <w:szCs w:val="28"/>
        </w:rPr>
        <w:t>日网</w:t>
      </w:r>
      <w:r w:rsidR="000C4910">
        <w:rPr>
          <w:rFonts w:ascii="Times New Roman" w:hAnsi="Times New Roman" w:hint="eastAsia"/>
          <w:b/>
          <w:bCs/>
          <w:sz w:val="28"/>
          <w:szCs w:val="28"/>
        </w:rPr>
        <w:t>络</w:t>
      </w:r>
      <w:r w:rsidR="000C4910" w:rsidRPr="000C4910">
        <w:rPr>
          <w:rFonts w:ascii="Times New Roman" w:hAnsi="Times New Roman"/>
          <w:b/>
          <w:bCs/>
          <w:sz w:val="28"/>
          <w:szCs w:val="28"/>
        </w:rPr>
        <w:t>公示截图</w:t>
      </w:r>
    </w:p>
    <w:p w14:paraId="2DF8C4F2" w14:textId="00C823E8" w:rsidR="003A63F6" w:rsidRPr="00DA28E2" w:rsidRDefault="003A63F6" w:rsidP="006C481F">
      <w:pPr>
        <w:snapToGrid/>
        <w:ind w:firstLineChars="0" w:firstLine="0"/>
        <w:rPr>
          <w:rFonts w:ascii="Times New Roman" w:hAnsi="Times New Roman"/>
          <w:b/>
          <w:sz w:val="28"/>
          <w:szCs w:val="28"/>
        </w:rPr>
      </w:pPr>
      <w:r w:rsidRPr="00DA28E2">
        <w:rPr>
          <w:rFonts w:ascii="Times New Roman" w:hAnsi="Times New Roman"/>
          <w:b/>
          <w:sz w:val="28"/>
          <w:szCs w:val="28"/>
        </w:rPr>
        <w:t xml:space="preserve">3.2.2 </w:t>
      </w:r>
      <w:r w:rsidRPr="00DA28E2">
        <w:rPr>
          <w:rFonts w:ascii="Times New Roman" w:hAnsi="Times New Roman" w:hint="eastAsia"/>
          <w:b/>
          <w:sz w:val="28"/>
          <w:szCs w:val="28"/>
        </w:rPr>
        <w:t>报纸公示</w:t>
      </w:r>
      <w:r w:rsidR="006C481F">
        <w:rPr>
          <w:rFonts w:ascii="Times New Roman" w:hAnsi="Times New Roman"/>
          <w:b/>
          <w:sz w:val="28"/>
          <w:szCs w:val="28"/>
        </w:rPr>
        <w:tab/>
      </w:r>
    </w:p>
    <w:p w14:paraId="5A1F5340" w14:textId="77777777" w:rsidR="00C66D80" w:rsidRDefault="003A63F6" w:rsidP="006C481F">
      <w:pPr>
        <w:pStyle w:val="a0"/>
        <w:snapToGrid/>
        <w:spacing w:line="360" w:lineRule="auto"/>
        <w:ind w:firstLineChars="0" w:firstLine="482"/>
        <w:rPr>
          <w:rFonts w:ascii="Times New Roman" w:hAnsi="Times New Roman"/>
          <w:sz w:val="28"/>
          <w:szCs w:val="28"/>
        </w:rPr>
        <w:sectPr w:rsidR="00C66D80" w:rsidSect="0057326B">
          <w:pgSz w:w="11906" w:h="16838"/>
          <w:pgMar w:top="1440" w:right="1800" w:bottom="1440" w:left="1800" w:header="851" w:footer="794" w:gutter="0"/>
          <w:cols w:space="425"/>
          <w:docGrid w:type="lines" w:linePitch="326"/>
        </w:sectPr>
      </w:pPr>
      <w:r w:rsidRPr="003A63F6">
        <w:rPr>
          <w:rFonts w:ascii="Times New Roman" w:hAnsi="Times New Roman" w:hint="eastAsia"/>
          <w:sz w:val="28"/>
          <w:szCs w:val="28"/>
        </w:rPr>
        <w:t>我司于</w:t>
      </w:r>
      <w:r w:rsidRPr="003A63F6">
        <w:rPr>
          <w:rFonts w:ascii="Times New Roman" w:hAnsi="Times New Roman" w:hint="eastAsia"/>
          <w:sz w:val="28"/>
          <w:szCs w:val="28"/>
        </w:rPr>
        <w:t>2</w:t>
      </w:r>
      <w:r w:rsidRPr="003A63F6">
        <w:rPr>
          <w:rFonts w:ascii="Times New Roman" w:hAnsi="Times New Roman"/>
          <w:sz w:val="28"/>
          <w:szCs w:val="28"/>
        </w:rPr>
        <w:t>0</w:t>
      </w:r>
      <w:r w:rsidR="006C481F">
        <w:rPr>
          <w:rFonts w:ascii="Times New Roman" w:hAnsi="Times New Roman" w:hint="eastAsia"/>
          <w:sz w:val="28"/>
          <w:szCs w:val="28"/>
        </w:rPr>
        <w:t>25</w:t>
      </w:r>
      <w:r w:rsidRPr="003A63F6">
        <w:rPr>
          <w:rFonts w:ascii="Times New Roman" w:hAnsi="Times New Roman" w:hint="eastAsia"/>
          <w:sz w:val="28"/>
          <w:szCs w:val="28"/>
        </w:rPr>
        <w:t>年</w:t>
      </w:r>
      <w:r w:rsidR="006C481F">
        <w:rPr>
          <w:rFonts w:ascii="Times New Roman" w:hAnsi="Times New Roman" w:hint="eastAsia"/>
          <w:sz w:val="28"/>
          <w:szCs w:val="28"/>
        </w:rPr>
        <w:t>2</w:t>
      </w:r>
      <w:r w:rsidRPr="003A63F6">
        <w:rPr>
          <w:rFonts w:ascii="Times New Roman" w:hAnsi="Times New Roman" w:hint="eastAsia"/>
          <w:sz w:val="28"/>
          <w:szCs w:val="28"/>
        </w:rPr>
        <w:t>月</w:t>
      </w:r>
      <w:r w:rsidR="006C481F">
        <w:rPr>
          <w:rFonts w:ascii="Times New Roman" w:hAnsi="Times New Roman" w:hint="eastAsia"/>
          <w:sz w:val="28"/>
          <w:szCs w:val="28"/>
        </w:rPr>
        <w:t>26</w:t>
      </w:r>
      <w:r w:rsidRPr="003A63F6">
        <w:rPr>
          <w:rFonts w:ascii="Times New Roman" w:hAnsi="Times New Roman" w:hint="eastAsia"/>
          <w:sz w:val="28"/>
          <w:szCs w:val="28"/>
        </w:rPr>
        <w:t>日、</w:t>
      </w:r>
      <w:r w:rsidR="006C481F">
        <w:rPr>
          <w:rFonts w:ascii="Times New Roman" w:hAnsi="Times New Roman" w:hint="eastAsia"/>
          <w:sz w:val="28"/>
          <w:szCs w:val="28"/>
        </w:rPr>
        <w:t>2</w:t>
      </w:r>
      <w:r w:rsidRPr="003A63F6">
        <w:rPr>
          <w:rFonts w:ascii="Times New Roman" w:hAnsi="Times New Roman" w:hint="eastAsia"/>
          <w:sz w:val="28"/>
          <w:szCs w:val="28"/>
        </w:rPr>
        <w:t>月</w:t>
      </w:r>
      <w:r w:rsidR="006C481F">
        <w:rPr>
          <w:rFonts w:ascii="Times New Roman" w:hAnsi="Times New Roman" w:hint="eastAsia"/>
          <w:sz w:val="28"/>
          <w:szCs w:val="28"/>
        </w:rPr>
        <w:t>28</w:t>
      </w:r>
      <w:r w:rsidRPr="003A63F6">
        <w:rPr>
          <w:rFonts w:ascii="Times New Roman" w:hAnsi="Times New Roman" w:hint="eastAsia"/>
          <w:sz w:val="28"/>
          <w:szCs w:val="28"/>
        </w:rPr>
        <w:t>日连续在</w:t>
      </w:r>
      <w:r w:rsidR="006C481F">
        <w:rPr>
          <w:rFonts w:ascii="Times New Roman" w:hAnsi="Times New Roman" w:hint="eastAsia"/>
          <w:sz w:val="28"/>
          <w:szCs w:val="28"/>
        </w:rPr>
        <w:t>中国劳动保障报</w:t>
      </w:r>
      <w:r w:rsidRPr="003A63F6">
        <w:rPr>
          <w:rFonts w:ascii="Times New Roman" w:hAnsi="Times New Roman" w:hint="eastAsia"/>
          <w:sz w:val="28"/>
          <w:szCs w:val="28"/>
        </w:rPr>
        <w:t>上进</w:t>
      </w:r>
      <w:r w:rsidRPr="003A63F6">
        <w:rPr>
          <w:rFonts w:ascii="Times New Roman" w:hAnsi="Times New Roman" w:hint="eastAsia"/>
          <w:sz w:val="28"/>
          <w:szCs w:val="28"/>
        </w:rPr>
        <w:lastRenderedPageBreak/>
        <w:t>行公示，</w:t>
      </w:r>
      <w:r w:rsidR="00A3430F">
        <w:rPr>
          <w:rFonts w:ascii="Times New Roman" w:hAnsi="Times New Roman" w:hint="eastAsia"/>
          <w:sz w:val="28"/>
          <w:szCs w:val="28"/>
        </w:rPr>
        <w:t>报纸公示</w:t>
      </w:r>
      <w:r w:rsidRPr="003A63F6">
        <w:rPr>
          <w:rFonts w:ascii="Times New Roman" w:hAnsi="Times New Roman" w:hint="eastAsia"/>
          <w:sz w:val="28"/>
          <w:szCs w:val="28"/>
        </w:rPr>
        <w:t>照片详见下图。</w:t>
      </w:r>
    </w:p>
    <w:p w14:paraId="52E5CBF1" w14:textId="401B6E47" w:rsidR="00870D27" w:rsidRDefault="00F011BB" w:rsidP="00C47ED1">
      <w:pPr>
        <w:pStyle w:val="a0"/>
        <w:spacing w:line="360" w:lineRule="auto"/>
        <w:ind w:firstLineChars="0" w:firstLine="482"/>
        <w:rPr>
          <w:rFonts w:ascii="Times New Roman" w:eastAsiaTheme="minorEastAsia" w:hAnsi="Times New Roman"/>
          <w:snapToGrid w:val="0"/>
          <w:color w:val="000000"/>
          <w:w w:val="0"/>
          <w:sz w:val="0"/>
          <w:szCs w:val="0"/>
          <w:u w:color="000000"/>
          <w:bdr w:val="none" w:sz="0" w:space="0" w:color="000000"/>
          <w:shd w:val="clear" w:color="000000" w:fill="000000"/>
          <w:lang w:val="x-none" w:bidi="x-none"/>
        </w:rPr>
      </w:pPr>
      <w:r w:rsidRPr="00F011B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3D41D81F" w14:textId="16BF0068" w:rsidR="00C245F9" w:rsidRDefault="00DE7331" w:rsidP="00C245F9">
      <w:pPr>
        <w:pStyle w:val="a0"/>
        <w:spacing w:line="360" w:lineRule="auto"/>
        <w:ind w:firstLineChars="0" w:firstLine="482"/>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93056" behindDoc="0" locked="0" layoutInCell="1" allowOverlap="1" wp14:anchorId="387F5E50" wp14:editId="797419AD">
                <wp:simplePos x="0" y="0"/>
                <wp:positionH relativeFrom="column">
                  <wp:posOffset>3752850</wp:posOffset>
                </wp:positionH>
                <wp:positionV relativeFrom="paragraph">
                  <wp:posOffset>2132330</wp:posOffset>
                </wp:positionV>
                <wp:extent cx="1343025" cy="2381250"/>
                <wp:effectExtent l="0" t="0" r="28575" b="19050"/>
                <wp:wrapNone/>
                <wp:docPr id="947322316" name="矩形 11"/>
                <wp:cNvGraphicFramePr/>
                <a:graphic xmlns:a="http://schemas.openxmlformats.org/drawingml/2006/main">
                  <a:graphicData uri="http://schemas.microsoft.com/office/word/2010/wordprocessingShape">
                    <wps:wsp>
                      <wps:cNvSpPr/>
                      <wps:spPr>
                        <a:xfrm>
                          <a:off x="0" y="0"/>
                          <a:ext cx="1343025" cy="23812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72AAB" id="矩形 11" o:spid="_x0000_s1026" style="position:absolute;margin-left:295.5pt;margin-top:167.9pt;width:105.75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" filled="f" strokecolor="red" strokeweight="1.5pt"/>
            </w:pict>
          </mc:Fallback>
        </mc:AlternateContent>
      </w:r>
      <w:r>
        <w:rPr>
          <w:rFonts w:ascii="Times New Roman" w:hAnsi="Times New Roman"/>
          <w:b/>
          <w:bCs/>
          <w:noProof/>
          <w:sz w:val="28"/>
          <w:szCs w:val="28"/>
        </w:rPr>
        <w:drawing>
          <wp:anchor distT="0" distB="0" distL="114300" distR="114300" simplePos="0" relativeHeight="251692032" behindDoc="0" locked="0" layoutInCell="1" allowOverlap="1" wp14:anchorId="5137E4A9" wp14:editId="12AD29F4">
            <wp:simplePos x="0" y="0"/>
            <wp:positionH relativeFrom="column">
              <wp:posOffset>2778038</wp:posOffset>
            </wp:positionH>
            <wp:positionV relativeFrom="paragraph">
              <wp:posOffset>803592</wp:posOffset>
            </wp:positionV>
            <wp:extent cx="3393443" cy="4526262"/>
            <wp:effectExtent l="24447" t="13653" r="21908" b="21907"/>
            <wp:wrapNone/>
            <wp:docPr id="434623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2397" name="图片 43462397"/>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393443" cy="45262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707FB">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565873ED" wp14:editId="65A4010B">
                <wp:simplePos x="0" y="0"/>
                <wp:positionH relativeFrom="column">
                  <wp:posOffset>1900709</wp:posOffset>
                </wp:positionH>
                <wp:positionV relativeFrom="paragraph">
                  <wp:posOffset>2627030</wp:posOffset>
                </wp:positionV>
                <wp:extent cx="304800" cy="171450"/>
                <wp:effectExtent l="0" t="19050" r="38100" b="38100"/>
                <wp:wrapNone/>
                <wp:docPr id="931668267" name="箭头: 右 12"/>
                <wp:cNvGraphicFramePr/>
                <a:graphic xmlns:a="http://schemas.openxmlformats.org/drawingml/2006/main">
                  <a:graphicData uri="http://schemas.microsoft.com/office/word/2010/wordprocessingShape">
                    <wps:wsp>
                      <wps:cNvSpPr/>
                      <wps:spPr>
                        <a:xfrm>
                          <a:off x="0" y="0"/>
                          <a:ext cx="304800" cy="171450"/>
                        </a:xfrm>
                        <a:prstGeom prst="rightArrow">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57D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2" o:spid="_x0000_s1026" type="#_x0000_t13" style="position:absolute;margin-left:149.65pt;margin-top:206.85pt;width:24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" adj="15525" filled="f" strokecolor="red" strokeweight="1.5pt"/>
            </w:pict>
          </mc:Fallback>
        </mc:AlternateContent>
      </w:r>
      <w:r w:rsidR="00D707FB">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7C19B483" wp14:editId="18E535A4">
                <wp:simplePos x="0" y="0"/>
                <wp:positionH relativeFrom="column">
                  <wp:posOffset>1102750</wp:posOffset>
                </wp:positionH>
                <wp:positionV relativeFrom="paragraph">
                  <wp:posOffset>2048510</wp:posOffset>
                </wp:positionV>
                <wp:extent cx="754083" cy="1130440"/>
                <wp:effectExtent l="0" t="0" r="27305" b="12700"/>
                <wp:wrapNone/>
                <wp:docPr id="1096937878" name="矩形 11"/>
                <wp:cNvGraphicFramePr/>
                <a:graphic xmlns:a="http://schemas.openxmlformats.org/drawingml/2006/main">
                  <a:graphicData uri="http://schemas.microsoft.com/office/word/2010/wordprocessingShape">
                    <wps:wsp>
                      <wps:cNvSpPr/>
                      <wps:spPr>
                        <a:xfrm>
                          <a:off x="0" y="0"/>
                          <a:ext cx="754083" cy="113044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68CAA" id="矩形 11" o:spid="_x0000_s1026" style="position:absolute;margin-left:86.85pt;margin-top:161.3pt;width:59.4pt;height: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" filled="f" strokecolor="red" strokeweight="1.5pt"/>
            </w:pict>
          </mc:Fallback>
        </mc:AlternateContent>
      </w:r>
      <w:r w:rsidR="00C66D80">
        <w:rPr>
          <w:rFonts w:ascii="Times New Roman" w:hAnsi="Times New Roman"/>
          <w:noProof/>
          <w:sz w:val="28"/>
          <w:szCs w:val="28"/>
        </w:rPr>
        <w:drawing>
          <wp:inline distT="0" distB="0" distL="0" distR="0" wp14:anchorId="53191FC0" wp14:editId="1D76EE5F">
            <wp:extent cx="5200649" cy="6934407"/>
            <wp:effectExtent l="9208" t="28892" r="9842" b="9843"/>
            <wp:docPr id="19115113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11301" name="图片 191151130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5208420" cy="6944769"/>
                    </a:xfrm>
                    <a:prstGeom prst="rect">
                      <a:avLst/>
                    </a:prstGeom>
                    <a:ln>
                      <a:solidFill>
                        <a:schemeClr val="tx1"/>
                      </a:solidFill>
                    </a:ln>
                  </pic:spPr>
                </pic:pic>
              </a:graphicData>
            </a:graphic>
          </wp:inline>
        </w:drawing>
      </w:r>
    </w:p>
    <w:p w14:paraId="4C8D3194" w14:textId="474FB2D2" w:rsidR="00C245F9" w:rsidRDefault="00C245F9" w:rsidP="00C245F9">
      <w:pPr>
        <w:pStyle w:val="a0"/>
        <w:spacing w:line="360" w:lineRule="auto"/>
        <w:ind w:firstLineChars="0" w:firstLine="482"/>
        <w:jc w:val="center"/>
        <w:rPr>
          <w:rFonts w:ascii="Times New Roman" w:hAnsi="Times New Roman"/>
          <w:b/>
          <w:bCs/>
          <w:sz w:val="28"/>
          <w:szCs w:val="28"/>
        </w:rPr>
      </w:pPr>
      <w:r w:rsidRPr="00A3430F">
        <w:rPr>
          <w:rFonts w:ascii="Times New Roman" w:hAnsi="Times New Roman" w:hint="eastAsia"/>
          <w:b/>
          <w:bCs/>
          <w:sz w:val="28"/>
          <w:szCs w:val="28"/>
        </w:rPr>
        <w:t>图</w:t>
      </w:r>
      <w:r w:rsidRPr="00A3430F">
        <w:rPr>
          <w:rFonts w:ascii="Times New Roman" w:hAnsi="Times New Roman" w:hint="eastAsia"/>
          <w:b/>
          <w:bCs/>
          <w:sz w:val="28"/>
          <w:szCs w:val="28"/>
        </w:rPr>
        <w:t>3</w:t>
      </w:r>
      <w:r w:rsidRPr="00A3430F">
        <w:rPr>
          <w:rFonts w:ascii="Times New Roman" w:hAnsi="Times New Roman"/>
          <w:b/>
          <w:bCs/>
          <w:sz w:val="28"/>
          <w:szCs w:val="28"/>
        </w:rPr>
        <w:t>.2-</w:t>
      </w:r>
      <w:r>
        <w:rPr>
          <w:rFonts w:ascii="Times New Roman" w:hAnsi="Times New Roman" w:hint="eastAsia"/>
          <w:b/>
          <w:bCs/>
          <w:sz w:val="28"/>
          <w:szCs w:val="28"/>
        </w:rPr>
        <w:t>2</w:t>
      </w:r>
      <w:r w:rsidRPr="00A3430F">
        <w:rPr>
          <w:rFonts w:ascii="Times New Roman" w:hAnsi="Times New Roman"/>
          <w:b/>
          <w:bCs/>
          <w:sz w:val="28"/>
          <w:szCs w:val="28"/>
        </w:rPr>
        <w:t xml:space="preserve"> </w:t>
      </w:r>
      <w:r w:rsidRPr="00A3430F">
        <w:rPr>
          <w:rFonts w:ascii="Times New Roman" w:hAnsi="Times New Roman" w:hint="eastAsia"/>
          <w:b/>
          <w:bCs/>
          <w:sz w:val="28"/>
          <w:szCs w:val="28"/>
        </w:rPr>
        <w:t>报纸公示照片（</w:t>
      </w:r>
      <w:r w:rsidRPr="00A3430F">
        <w:rPr>
          <w:rFonts w:ascii="Times New Roman" w:hAnsi="Times New Roman" w:hint="eastAsia"/>
          <w:b/>
          <w:bCs/>
          <w:sz w:val="28"/>
          <w:szCs w:val="28"/>
        </w:rPr>
        <w:t>2</w:t>
      </w:r>
      <w:r w:rsidRPr="00A3430F">
        <w:rPr>
          <w:rFonts w:ascii="Times New Roman" w:hAnsi="Times New Roman"/>
          <w:b/>
          <w:bCs/>
          <w:sz w:val="28"/>
          <w:szCs w:val="28"/>
        </w:rPr>
        <w:t>02</w:t>
      </w:r>
      <w:r>
        <w:rPr>
          <w:rFonts w:ascii="Times New Roman" w:hAnsi="Times New Roman" w:hint="eastAsia"/>
          <w:b/>
          <w:bCs/>
          <w:sz w:val="28"/>
          <w:szCs w:val="28"/>
        </w:rPr>
        <w:t>5</w:t>
      </w:r>
      <w:r w:rsidRPr="00A3430F">
        <w:rPr>
          <w:rFonts w:ascii="Times New Roman" w:hAnsi="Times New Roman"/>
          <w:b/>
          <w:bCs/>
          <w:sz w:val="28"/>
          <w:szCs w:val="28"/>
        </w:rPr>
        <w:t>.</w:t>
      </w:r>
      <w:r>
        <w:rPr>
          <w:rFonts w:ascii="Times New Roman" w:hAnsi="Times New Roman" w:hint="eastAsia"/>
          <w:b/>
          <w:bCs/>
          <w:sz w:val="28"/>
          <w:szCs w:val="28"/>
        </w:rPr>
        <w:t>2</w:t>
      </w:r>
      <w:r w:rsidRPr="00A3430F">
        <w:rPr>
          <w:rFonts w:ascii="Times New Roman" w:hAnsi="Times New Roman"/>
          <w:b/>
          <w:bCs/>
          <w:sz w:val="28"/>
          <w:szCs w:val="28"/>
        </w:rPr>
        <w:t>.</w:t>
      </w:r>
      <w:r>
        <w:rPr>
          <w:rFonts w:ascii="Times New Roman" w:hAnsi="Times New Roman" w:hint="eastAsia"/>
          <w:b/>
          <w:bCs/>
          <w:sz w:val="28"/>
          <w:szCs w:val="28"/>
        </w:rPr>
        <w:t>26</w:t>
      </w:r>
      <w:r w:rsidRPr="00A3430F">
        <w:rPr>
          <w:rFonts w:ascii="Times New Roman" w:hAnsi="Times New Roman" w:hint="eastAsia"/>
          <w:b/>
          <w:bCs/>
          <w:sz w:val="28"/>
          <w:szCs w:val="28"/>
        </w:rPr>
        <w:t>）</w:t>
      </w:r>
    </w:p>
    <w:p w14:paraId="7E2C7D3C" w14:textId="5FB3D43A" w:rsidR="00C66D80" w:rsidRDefault="00C66D80" w:rsidP="00C66D80">
      <w:pPr>
        <w:pStyle w:val="a0"/>
        <w:spacing w:line="360" w:lineRule="auto"/>
        <w:ind w:firstLineChars="0" w:firstLine="0"/>
        <w:jc w:val="center"/>
        <w:rPr>
          <w:rFonts w:ascii="Times New Roman" w:hAnsi="Times New Roman"/>
          <w:sz w:val="28"/>
          <w:szCs w:val="28"/>
        </w:rPr>
        <w:sectPr w:rsidR="00C66D80" w:rsidSect="00C66D80">
          <w:pgSz w:w="16838" w:h="11906" w:orient="landscape"/>
          <w:pgMar w:top="1440" w:right="1800" w:bottom="1440" w:left="1800" w:header="851" w:footer="992" w:gutter="0"/>
          <w:cols w:space="425"/>
          <w:docGrid w:type="lines" w:linePitch="326"/>
        </w:sectPr>
      </w:pPr>
    </w:p>
    <w:p w14:paraId="57F57DAE" w14:textId="1399F31B" w:rsidR="00757398" w:rsidRPr="00757398" w:rsidRDefault="00DE7331" w:rsidP="00C66D80">
      <w:pPr>
        <w:pStyle w:val="a0"/>
        <w:spacing w:line="360" w:lineRule="auto"/>
        <w:ind w:firstLineChars="0" w:firstLine="0"/>
        <w:jc w:val="center"/>
        <w:rPr>
          <w:rFonts w:ascii="Times New Roman" w:hAnsi="Times New Roman"/>
          <w:sz w:val="28"/>
          <w:szCs w:val="28"/>
        </w:rPr>
      </w:pPr>
      <w:r>
        <w:rPr>
          <w:rFonts w:ascii="Times New Roman" w:hAnsi="Times New Roman"/>
          <w:b/>
          <w:bCs/>
          <w:noProof/>
          <w:sz w:val="28"/>
          <w:szCs w:val="28"/>
        </w:rPr>
        <w:lastRenderedPageBreak/>
        <mc:AlternateContent>
          <mc:Choice Requires="wps">
            <w:drawing>
              <wp:anchor distT="0" distB="0" distL="114300" distR="114300" simplePos="0" relativeHeight="251695104" behindDoc="0" locked="0" layoutInCell="1" allowOverlap="1" wp14:anchorId="141006D0" wp14:editId="78D1D284">
                <wp:simplePos x="0" y="0"/>
                <wp:positionH relativeFrom="column">
                  <wp:posOffset>4029501</wp:posOffset>
                </wp:positionH>
                <wp:positionV relativeFrom="paragraph">
                  <wp:posOffset>2108579</wp:posOffset>
                </wp:positionV>
                <wp:extent cx="1378424" cy="2299648"/>
                <wp:effectExtent l="0" t="0" r="12700" b="24765"/>
                <wp:wrapNone/>
                <wp:docPr id="1785075276" name="矩形 13"/>
                <wp:cNvGraphicFramePr/>
                <a:graphic xmlns:a="http://schemas.openxmlformats.org/drawingml/2006/main">
                  <a:graphicData uri="http://schemas.microsoft.com/office/word/2010/wordprocessingShape">
                    <wps:wsp>
                      <wps:cNvSpPr/>
                      <wps:spPr>
                        <a:xfrm>
                          <a:off x="0" y="0"/>
                          <a:ext cx="1378424" cy="229964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2C840" id="矩形 13" o:spid="_x0000_s1026" style="position:absolute;margin-left:317.3pt;margin-top:166.05pt;width:108.55pt;height:181.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" filled="f" strokecolor="red" strokeweight="1.5pt"/>
            </w:pict>
          </mc:Fallback>
        </mc:AlternateContent>
      </w:r>
      <w:r>
        <w:rPr>
          <w:rFonts w:ascii="Times New Roman" w:hAnsi="Times New Roman"/>
          <w:b/>
          <w:bCs/>
          <w:noProof/>
          <w:sz w:val="28"/>
          <w:szCs w:val="28"/>
        </w:rPr>
        <w:drawing>
          <wp:anchor distT="0" distB="0" distL="114300" distR="114300" simplePos="0" relativeHeight="251694080" behindDoc="0" locked="0" layoutInCell="1" allowOverlap="1" wp14:anchorId="79EAA153" wp14:editId="08507BE1">
            <wp:simplePos x="0" y="0"/>
            <wp:positionH relativeFrom="column">
              <wp:posOffset>2248099</wp:posOffset>
            </wp:positionH>
            <wp:positionV relativeFrom="paragraph">
              <wp:posOffset>1159963</wp:posOffset>
            </wp:positionV>
            <wp:extent cx="4617709" cy="3462035"/>
            <wp:effectExtent l="19050" t="19050" r="12065" b="24130"/>
            <wp:wrapNone/>
            <wp:docPr id="8857997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99753" name="图片 8857997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7709" cy="3462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67444EA3" wp14:editId="6898A97E">
                <wp:simplePos x="0" y="0"/>
                <wp:positionH relativeFrom="column">
                  <wp:posOffset>1895073</wp:posOffset>
                </wp:positionH>
                <wp:positionV relativeFrom="paragraph">
                  <wp:posOffset>1580418</wp:posOffset>
                </wp:positionV>
                <wp:extent cx="304800" cy="171450"/>
                <wp:effectExtent l="0" t="19050" r="38100" b="38100"/>
                <wp:wrapNone/>
                <wp:docPr id="1730258919" name="箭头: 右 12"/>
                <wp:cNvGraphicFramePr/>
                <a:graphic xmlns:a="http://schemas.openxmlformats.org/drawingml/2006/main">
                  <a:graphicData uri="http://schemas.microsoft.com/office/word/2010/wordprocessingShape">
                    <wps:wsp>
                      <wps:cNvSpPr/>
                      <wps:spPr>
                        <a:xfrm>
                          <a:off x="0" y="0"/>
                          <a:ext cx="304800" cy="171450"/>
                        </a:xfrm>
                        <a:prstGeom prst="rightArrow">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AC20" id="箭头: 右 12" o:spid="_x0000_s1026" type="#_x0000_t13" style="position:absolute;margin-left:149.2pt;margin-top:124.45pt;width:24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" adj="15525" filled="f" strokecolor="red" strokeweight="1.5pt"/>
            </w:pict>
          </mc:Fallback>
        </mc:AlternateContent>
      </w:r>
      <w:r>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7C5A43F5" wp14:editId="1C11CDA6">
                <wp:simplePos x="0" y="0"/>
                <wp:positionH relativeFrom="column">
                  <wp:posOffset>1081405</wp:posOffset>
                </wp:positionH>
                <wp:positionV relativeFrom="paragraph">
                  <wp:posOffset>1085211</wp:posOffset>
                </wp:positionV>
                <wp:extent cx="705485" cy="987425"/>
                <wp:effectExtent l="0" t="0" r="18415" b="22225"/>
                <wp:wrapNone/>
                <wp:docPr id="288905003" name="矩形 11"/>
                <wp:cNvGraphicFramePr/>
                <a:graphic xmlns:a="http://schemas.openxmlformats.org/drawingml/2006/main">
                  <a:graphicData uri="http://schemas.microsoft.com/office/word/2010/wordprocessingShape">
                    <wps:wsp>
                      <wps:cNvSpPr/>
                      <wps:spPr>
                        <a:xfrm>
                          <a:off x="0" y="0"/>
                          <a:ext cx="705485" cy="9874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67F70" id="矩形 11" o:spid="_x0000_s1026" style="position:absolute;margin-left:85.15pt;margin-top:85.45pt;width:55.55pt;height:7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5LhA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" filled="f" strokecolor="red" strokeweight="1.5pt"/>
            </w:pict>
          </mc:Fallback>
        </mc:AlternateContent>
      </w:r>
      <w:r w:rsidR="00C66D80">
        <w:rPr>
          <w:rFonts w:ascii="Times New Roman" w:hAnsi="Times New Roman"/>
          <w:noProof/>
          <w:sz w:val="28"/>
          <w:szCs w:val="28"/>
        </w:rPr>
        <w:drawing>
          <wp:inline distT="0" distB="0" distL="0" distR="0" wp14:anchorId="731E0620" wp14:editId="7343E6B0">
            <wp:extent cx="5168740" cy="6891863"/>
            <wp:effectExtent l="14605" t="23495" r="27940" b="27940"/>
            <wp:docPr id="6915117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54677" name="图片 713054677"/>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184085" cy="6912324"/>
                    </a:xfrm>
                    <a:prstGeom prst="rect">
                      <a:avLst/>
                    </a:prstGeom>
                    <a:ln>
                      <a:solidFill>
                        <a:schemeClr val="tx1"/>
                      </a:solidFill>
                    </a:ln>
                  </pic:spPr>
                </pic:pic>
              </a:graphicData>
            </a:graphic>
          </wp:inline>
        </w:drawing>
      </w:r>
    </w:p>
    <w:p w14:paraId="5FD7BD65" w14:textId="72CE6001" w:rsidR="00C245F9" w:rsidRDefault="00A3430F" w:rsidP="00A3430F">
      <w:pPr>
        <w:pStyle w:val="a0"/>
        <w:spacing w:line="360" w:lineRule="auto"/>
        <w:ind w:firstLineChars="0" w:firstLine="482"/>
        <w:jc w:val="center"/>
        <w:rPr>
          <w:rFonts w:ascii="Times New Roman" w:hAnsi="Times New Roman"/>
          <w:b/>
          <w:bCs/>
          <w:sz w:val="28"/>
          <w:szCs w:val="28"/>
        </w:rPr>
        <w:sectPr w:rsidR="00C245F9" w:rsidSect="00C66D80">
          <w:pgSz w:w="16838" w:h="11906" w:orient="landscape"/>
          <w:pgMar w:top="1440" w:right="1800" w:bottom="1440" w:left="1800" w:header="851" w:footer="992" w:gutter="0"/>
          <w:cols w:space="425"/>
          <w:docGrid w:type="lines" w:linePitch="326"/>
        </w:sectPr>
      </w:pPr>
      <w:r w:rsidRPr="00A3430F">
        <w:rPr>
          <w:rFonts w:ascii="Times New Roman" w:hAnsi="Times New Roman" w:hint="eastAsia"/>
          <w:b/>
          <w:bCs/>
          <w:sz w:val="28"/>
          <w:szCs w:val="28"/>
        </w:rPr>
        <w:t>图</w:t>
      </w:r>
      <w:r w:rsidRPr="00A3430F">
        <w:rPr>
          <w:rFonts w:ascii="Times New Roman" w:hAnsi="Times New Roman" w:hint="eastAsia"/>
          <w:b/>
          <w:bCs/>
          <w:sz w:val="28"/>
          <w:szCs w:val="28"/>
        </w:rPr>
        <w:t>3</w:t>
      </w:r>
      <w:r w:rsidRPr="00A3430F">
        <w:rPr>
          <w:rFonts w:ascii="Times New Roman" w:hAnsi="Times New Roman"/>
          <w:b/>
          <w:bCs/>
          <w:sz w:val="28"/>
          <w:szCs w:val="28"/>
        </w:rPr>
        <w:t>.2-</w:t>
      </w:r>
      <w:r w:rsidR="00C245F9">
        <w:rPr>
          <w:rFonts w:ascii="Times New Roman" w:hAnsi="Times New Roman" w:hint="eastAsia"/>
          <w:b/>
          <w:bCs/>
          <w:sz w:val="28"/>
          <w:szCs w:val="28"/>
        </w:rPr>
        <w:t>3</w:t>
      </w:r>
      <w:r w:rsidRPr="00A3430F">
        <w:rPr>
          <w:rFonts w:ascii="Times New Roman" w:hAnsi="Times New Roman"/>
          <w:b/>
          <w:bCs/>
          <w:sz w:val="28"/>
          <w:szCs w:val="28"/>
        </w:rPr>
        <w:t xml:space="preserve"> </w:t>
      </w:r>
      <w:r w:rsidRPr="00A3430F">
        <w:rPr>
          <w:rFonts w:ascii="Times New Roman" w:hAnsi="Times New Roman" w:hint="eastAsia"/>
          <w:b/>
          <w:bCs/>
          <w:sz w:val="28"/>
          <w:szCs w:val="28"/>
        </w:rPr>
        <w:t>报纸公示照片（</w:t>
      </w:r>
      <w:r w:rsidRPr="00A3430F">
        <w:rPr>
          <w:rFonts w:ascii="Times New Roman" w:hAnsi="Times New Roman" w:hint="eastAsia"/>
          <w:b/>
          <w:bCs/>
          <w:sz w:val="28"/>
          <w:szCs w:val="28"/>
        </w:rPr>
        <w:t>2</w:t>
      </w:r>
      <w:r w:rsidRPr="00A3430F">
        <w:rPr>
          <w:rFonts w:ascii="Times New Roman" w:hAnsi="Times New Roman"/>
          <w:b/>
          <w:bCs/>
          <w:sz w:val="28"/>
          <w:szCs w:val="28"/>
        </w:rPr>
        <w:t>02</w:t>
      </w:r>
      <w:r w:rsidR="00C66D80">
        <w:rPr>
          <w:rFonts w:ascii="Times New Roman" w:hAnsi="Times New Roman" w:hint="eastAsia"/>
          <w:b/>
          <w:bCs/>
          <w:sz w:val="28"/>
          <w:szCs w:val="28"/>
        </w:rPr>
        <w:t>5</w:t>
      </w:r>
      <w:r w:rsidRPr="00A3430F">
        <w:rPr>
          <w:rFonts w:ascii="Times New Roman" w:hAnsi="Times New Roman"/>
          <w:b/>
          <w:bCs/>
          <w:sz w:val="28"/>
          <w:szCs w:val="28"/>
        </w:rPr>
        <w:t>.</w:t>
      </w:r>
      <w:r w:rsidR="00C66D80">
        <w:rPr>
          <w:rFonts w:ascii="Times New Roman" w:hAnsi="Times New Roman" w:hint="eastAsia"/>
          <w:b/>
          <w:bCs/>
          <w:sz w:val="28"/>
          <w:szCs w:val="28"/>
        </w:rPr>
        <w:t>2</w:t>
      </w:r>
      <w:r w:rsidRPr="00A3430F">
        <w:rPr>
          <w:rFonts w:ascii="Times New Roman" w:hAnsi="Times New Roman"/>
          <w:b/>
          <w:bCs/>
          <w:sz w:val="28"/>
          <w:szCs w:val="28"/>
        </w:rPr>
        <w:t>.</w:t>
      </w:r>
      <w:r w:rsidR="00C66D80">
        <w:rPr>
          <w:rFonts w:ascii="Times New Roman" w:hAnsi="Times New Roman" w:hint="eastAsia"/>
          <w:b/>
          <w:bCs/>
          <w:sz w:val="28"/>
          <w:szCs w:val="28"/>
        </w:rPr>
        <w:t>28</w:t>
      </w:r>
      <w:r w:rsidRPr="00A3430F">
        <w:rPr>
          <w:rFonts w:ascii="Times New Roman" w:hAnsi="Times New Roman" w:hint="eastAsia"/>
          <w:b/>
          <w:bCs/>
          <w:sz w:val="28"/>
          <w:szCs w:val="28"/>
        </w:rPr>
        <w:t>）</w:t>
      </w:r>
    </w:p>
    <w:p w14:paraId="1B410C52" w14:textId="759924B2" w:rsidR="00A3430F" w:rsidRDefault="000B2905" w:rsidP="00757398">
      <w:pPr>
        <w:pStyle w:val="a0"/>
        <w:spacing w:line="360" w:lineRule="auto"/>
        <w:ind w:firstLineChars="0" w:firstLine="0"/>
        <w:rPr>
          <w:rFonts w:ascii="Times New Roman" w:eastAsiaTheme="minorEastAsia" w:hAnsi="Times New Roman"/>
          <w:snapToGrid w:val="0"/>
          <w:color w:val="000000"/>
          <w:w w:val="0"/>
          <w:sz w:val="0"/>
          <w:szCs w:val="0"/>
          <w:u w:color="000000"/>
          <w:bdr w:val="none" w:sz="0" w:space="0" w:color="000000"/>
          <w:shd w:val="clear" w:color="000000" w:fill="000000"/>
          <w:lang w:val="x-none" w:bidi="x-none"/>
        </w:rPr>
      </w:pPr>
      <w:r w:rsidRPr="000B290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E2B9311" w14:textId="61BEA7A5" w:rsidR="00A3430F" w:rsidRDefault="00A3430F" w:rsidP="00C245F9">
      <w:pPr>
        <w:snapToGrid/>
        <w:ind w:firstLineChars="0" w:firstLine="0"/>
        <w:rPr>
          <w:rFonts w:ascii="Times New Roman" w:hAnsi="Times New Roman"/>
          <w:b/>
          <w:sz w:val="28"/>
          <w:szCs w:val="28"/>
        </w:rPr>
      </w:pPr>
      <w:r w:rsidRPr="00DA28E2">
        <w:rPr>
          <w:rFonts w:ascii="Times New Roman" w:hAnsi="Times New Roman"/>
          <w:b/>
          <w:sz w:val="28"/>
          <w:szCs w:val="28"/>
        </w:rPr>
        <w:t xml:space="preserve">3.2.3 </w:t>
      </w:r>
      <w:r w:rsidRPr="00DA28E2">
        <w:rPr>
          <w:rFonts w:ascii="Times New Roman" w:hAnsi="Times New Roman" w:hint="eastAsia"/>
          <w:b/>
          <w:sz w:val="28"/>
          <w:szCs w:val="28"/>
        </w:rPr>
        <w:t>现场公示</w:t>
      </w:r>
    </w:p>
    <w:p w14:paraId="349872D9" w14:textId="77777777" w:rsidR="00DE7331" w:rsidRDefault="00DE7331" w:rsidP="00DE7331">
      <w:pPr>
        <w:pStyle w:val="a0"/>
        <w:snapToGrid/>
        <w:spacing w:line="360" w:lineRule="auto"/>
        <w:ind w:firstLineChars="0" w:firstLine="482"/>
        <w:rPr>
          <w:rFonts w:ascii="Times New Roman" w:hAnsi="Times New Roman"/>
          <w:sz w:val="28"/>
          <w:szCs w:val="28"/>
        </w:rPr>
      </w:pPr>
      <w:r>
        <w:rPr>
          <w:rFonts w:ascii="Times New Roman" w:hAnsi="Times New Roman" w:hint="eastAsia"/>
          <w:sz w:val="28"/>
          <w:szCs w:val="28"/>
        </w:rPr>
        <w:t>我司于</w:t>
      </w:r>
      <w:r>
        <w:rPr>
          <w:rFonts w:ascii="Times New Roman" w:hAnsi="Times New Roman" w:hint="eastAsia"/>
          <w:sz w:val="28"/>
          <w:szCs w:val="28"/>
        </w:rPr>
        <w:t>2</w:t>
      </w:r>
      <w:r>
        <w:rPr>
          <w:rFonts w:ascii="Times New Roman" w:hAnsi="Times New Roman"/>
          <w:sz w:val="28"/>
          <w:szCs w:val="28"/>
        </w:rPr>
        <w:t>02</w:t>
      </w:r>
      <w:r>
        <w:rPr>
          <w:rFonts w:ascii="Times New Roman" w:hAnsi="Times New Roman" w:hint="eastAsia"/>
          <w:sz w:val="28"/>
          <w:szCs w:val="28"/>
        </w:rPr>
        <w:t>5</w:t>
      </w:r>
      <w:r>
        <w:rPr>
          <w:rFonts w:ascii="Times New Roman" w:hAnsi="Times New Roman" w:hint="eastAsia"/>
          <w:sz w:val="28"/>
          <w:szCs w:val="28"/>
        </w:rPr>
        <w:t>年</w:t>
      </w:r>
      <w:r>
        <w:rPr>
          <w:rFonts w:ascii="Times New Roman" w:hAnsi="Times New Roman" w:hint="eastAsia"/>
          <w:sz w:val="28"/>
          <w:szCs w:val="28"/>
        </w:rPr>
        <w:t>2</w:t>
      </w:r>
      <w:r>
        <w:rPr>
          <w:rFonts w:ascii="Times New Roman" w:hAnsi="Times New Roman" w:hint="eastAsia"/>
          <w:sz w:val="28"/>
          <w:szCs w:val="28"/>
        </w:rPr>
        <w:t>月</w:t>
      </w:r>
      <w:r>
        <w:rPr>
          <w:rFonts w:ascii="Times New Roman" w:hAnsi="Times New Roman" w:hint="eastAsia"/>
          <w:sz w:val="28"/>
          <w:szCs w:val="28"/>
        </w:rPr>
        <w:t>26</w:t>
      </w:r>
      <w:r>
        <w:rPr>
          <w:rFonts w:ascii="Times New Roman" w:hAnsi="Times New Roman" w:hint="eastAsia"/>
          <w:sz w:val="28"/>
          <w:szCs w:val="28"/>
        </w:rPr>
        <w:t>日在永州市冷水滩区高溪市镇高溪市街道办事处进行现场张贴公示，公示照片详见下图。</w:t>
      </w:r>
    </w:p>
    <w:p w14:paraId="5F1AE3DF" w14:textId="31D6A426" w:rsidR="00C245F9" w:rsidRPr="007B1B28" w:rsidRDefault="007B1B28" w:rsidP="00C245F9">
      <w:pPr>
        <w:pStyle w:val="a0"/>
        <w:snapToGrid/>
        <w:spacing w:line="360" w:lineRule="auto"/>
        <w:ind w:firstLineChars="0" w:firstLine="482"/>
        <w:rPr>
          <w:rFonts w:ascii="Times New Roman" w:hAnsi="Times New Roman"/>
          <w:sz w:val="28"/>
          <w:szCs w:val="28"/>
        </w:rPr>
      </w:pPr>
      <w:r>
        <w:rPr>
          <w:rFonts w:ascii="Times New Roman" w:hAnsi="Times New Roman"/>
          <w:noProof/>
          <w:sz w:val="28"/>
          <w:szCs w:val="28"/>
        </w:rPr>
        <w:drawing>
          <wp:inline distT="0" distB="0" distL="0" distR="0" wp14:anchorId="126417DB" wp14:editId="779E2077">
            <wp:extent cx="5731510" cy="4297045"/>
            <wp:effectExtent l="19050" t="19050" r="21590" b="27305"/>
            <wp:docPr id="19213691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69166" name="图片 192136916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297045"/>
                    </a:xfrm>
                    <a:prstGeom prst="rect">
                      <a:avLst/>
                    </a:prstGeom>
                    <a:ln>
                      <a:solidFill>
                        <a:schemeClr val="tx1"/>
                      </a:solidFill>
                    </a:ln>
                  </pic:spPr>
                </pic:pic>
              </a:graphicData>
            </a:graphic>
          </wp:inline>
        </w:drawing>
      </w:r>
    </w:p>
    <w:p w14:paraId="7BA69DCD" w14:textId="00E3F3AF" w:rsidR="00C245F9" w:rsidRPr="0057326B" w:rsidRDefault="0057326B" w:rsidP="0057326B">
      <w:pPr>
        <w:pStyle w:val="a0"/>
        <w:snapToGrid/>
        <w:spacing w:line="360" w:lineRule="auto"/>
        <w:ind w:firstLineChars="0" w:firstLine="482"/>
        <w:jc w:val="center"/>
        <w:rPr>
          <w:rFonts w:ascii="Times New Roman" w:hAnsi="Times New Roman"/>
          <w:b/>
          <w:bCs/>
          <w:sz w:val="28"/>
          <w:szCs w:val="28"/>
        </w:rPr>
      </w:pPr>
      <w:r w:rsidRPr="0057326B">
        <w:rPr>
          <w:rFonts w:ascii="Times New Roman" w:hAnsi="Times New Roman" w:hint="eastAsia"/>
          <w:b/>
          <w:bCs/>
          <w:sz w:val="28"/>
          <w:szCs w:val="28"/>
        </w:rPr>
        <w:t>图</w:t>
      </w:r>
      <w:r w:rsidRPr="0057326B">
        <w:rPr>
          <w:rFonts w:ascii="Times New Roman" w:hAnsi="Times New Roman" w:hint="eastAsia"/>
          <w:b/>
          <w:bCs/>
          <w:sz w:val="28"/>
          <w:szCs w:val="28"/>
        </w:rPr>
        <w:t xml:space="preserve">3.2-4 </w:t>
      </w:r>
      <w:r w:rsidRPr="0057326B">
        <w:rPr>
          <w:rFonts w:ascii="Times New Roman" w:hAnsi="Times New Roman" w:hint="eastAsia"/>
          <w:b/>
          <w:bCs/>
          <w:sz w:val="28"/>
          <w:szCs w:val="28"/>
        </w:rPr>
        <w:t>现场</w:t>
      </w:r>
      <w:r w:rsidR="00D52954">
        <w:rPr>
          <w:rFonts w:ascii="Times New Roman" w:hAnsi="Times New Roman" w:hint="eastAsia"/>
          <w:b/>
          <w:bCs/>
          <w:sz w:val="28"/>
          <w:szCs w:val="28"/>
        </w:rPr>
        <w:t>张贴</w:t>
      </w:r>
      <w:r w:rsidRPr="0057326B">
        <w:rPr>
          <w:rFonts w:ascii="Times New Roman" w:hAnsi="Times New Roman" w:hint="eastAsia"/>
          <w:b/>
          <w:bCs/>
          <w:sz w:val="28"/>
          <w:szCs w:val="28"/>
        </w:rPr>
        <w:t>公示</w:t>
      </w:r>
      <w:r w:rsidR="00D52954">
        <w:rPr>
          <w:rFonts w:ascii="Times New Roman" w:hAnsi="Times New Roman" w:hint="eastAsia"/>
          <w:b/>
          <w:bCs/>
          <w:sz w:val="28"/>
          <w:szCs w:val="28"/>
        </w:rPr>
        <w:t>照片</w:t>
      </w:r>
    </w:p>
    <w:p w14:paraId="2466081E" w14:textId="77777777" w:rsidR="002A7869" w:rsidRDefault="00000000" w:rsidP="0057326B">
      <w:pPr>
        <w:snapToGrid/>
        <w:ind w:firstLineChars="0" w:firstLine="0"/>
        <w:rPr>
          <w:rFonts w:ascii="Times New Roman" w:hAnsi="Times New Roman"/>
          <w:b/>
          <w:sz w:val="30"/>
          <w:szCs w:val="30"/>
        </w:rPr>
      </w:pPr>
      <w:r>
        <w:rPr>
          <w:rFonts w:ascii="Times New Roman" w:hAnsi="Times New Roman"/>
          <w:b/>
          <w:sz w:val="30"/>
          <w:szCs w:val="30"/>
        </w:rPr>
        <w:t>3.3</w:t>
      </w:r>
      <w:r>
        <w:rPr>
          <w:rFonts w:ascii="Times New Roman" w:hAnsi="Times New Roman"/>
          <w:b/>
          <w:sz w:val="30"/>
          <w:szCs w:val="30"/>
        </w:rPr>
        <w:t>查阅情况</w:t>
      </w:r>
    </w:p>
    <w:p w14:paraId="795236FE" w14:textId="77777777" w:rsidR="002A7869" w:rsidRPr="0000631A" w:rsidRDefault="00000000" w:rsidP="0057326B">
      <w:pPr>
        <w:snapToGrid/>
        <w:ind w:firstLine="560"/>
        <w:rPr>
          <w:rFonts w:ascii="Times New Roman" w:hAnsi="Times New Roman"/>
          <w:sz w:val="28"/>
          <w:szCs w:val="28"/>
        </w:rPr>
      </w:pPr>
      <w:r w:rsidRPr="0000631A">
        <w:rPr>
          <w:rFonts w:ascii="Times New Roman" w:hAnsi="Times New Roman"/>
          <w:sz w:val="28"/>
          <w:szCs w:val="28"/>
        </w:rPr>
        <w:t>公示期间，我司公布了环评报告书（征求意见稿）网络链接及公众意见表下载地址，在厂内设置了征求意见稿全文纸质版查阅场所，并说明了公众查阅环评报告（征求意见稿）及提出意见的方式和途径。公示期间，未收到纸质</w:t>
      </w:r>
      <w:proofErr w:type="gramStart"/>
      <w:r w:rsidRPr="0000631A">
        <w:rPr>
          <w:rFonts w:ascii="Times New Roman" w:hAnsi="Times New Roman"/>
          <w:sz w:val="28"/>
          <w:szCs w:val="28"/>
        </w:rPr>
        <w:t>版报告</w:t>
      </w:r>
      <w:proofErr w:type="gramEnd"/>
      <w:r w:rsidRPr="0000631A">
        <w:rPr>
          <w:rFonts w:ascii="Times New Roman" w:hAnsi="Times New Roman"/>
          <w:sz w:val="28"/>
          <w:szCs w:val="28"/>
        </w:rPr>
        <w:t>查阅要求。</w:t>
      </w:r>
    </w:p>
    <w:p w14:paraId="6214B525" w14:textId="77777777" w:rsidR="002A7869" w:rsidRDefault="00000000" w:rsidP="0057326B">
      <w:pPr>
        <w:snapToGrid/>
        <w:ind w:firstLineChars="0" w:firstLine="0"/>
        <w:rPr>
          <w:rFonts w:ascii="Times New Roman" w:hAnsi="Times New Roman"/>
          <w:b/>
          <w:sz w:val="30"/>
          <w:szCs w:val="30"/>
        </w:rPr>
      </w:pPr>
      <w:r>
        <w:rPr>
          <w:rFonts w:ascii="Times New Roman" w:hAnsi="Times New Roman"/>
          <w:b/>
          <w:sz w:val="30"/>
          <w:szCs w:val="30"/>
        </w:rPr>
        <w:lastRenderedPageBreak/>
        <w:t>3.4</w:t>
      </w:r>
      <w:r>
        <w:rPr>
          <w:rFonts w:ascii="Times New Roman" w:hAnsi="Times New Roman"/>
          <w:b/>
          <w:sz w:val="30"/>
          <w:szCs w:val="30"/>
        </w:rPr>
        <w:t>公众提出意见情况</w:t>
      </w:r>
    </w:p>
    <w:p w14:paraId="4F76247B" w14:textId="77777777" w:rsidR="002A7869" w:rsidRPr="0000631A" w:rsidRDefault="00000000" w:rsidP="0057326B">
      <w:pPr>
        <w:snapToGrid/>
        <w:ind w:firstLine="560"/>
        <w:rPr>
          <w:rFonts w:ascii="Times New Roman" w:hAnsi="Times New Roman"/>
          <w:sz w:val="28"/>
          <w:szCs w:val="28"/>
        </w:rPr>
      </w:pPr>
      <w:r w:rsidRPr="0000631A">
        <w:rPr>
          <w:rFonts w:ascii="Times New Roman" w:hAnsi="Times New Roman"/>
          <w:sz w:val="28"/>
          <w:szCs w:val="28"/>
        </w:rPr>
        <w:t>公示期间，未收到公众的反馈意见。</w:t>
      </w:r>
    </w:p>
    <w:p w14:paraId="14F9D608" w14:textId="6B97EE24" w:rsidR="002A7869" w:rsidRDefault="00000000" w:rsidP="0057326B">
      <w:pPr>
        <w:pStyle w:val="1"/>
        <w:snapToGrid/>
        <w:spacing w:beforeLines="0" w:afterLines="0"/>
        <w:ind w:firstLineChars="0" w:firstLine="0"/>
        <w:rPr>
          <w:rFonts w:ascii="Times New Roman" w:hAnsi="Times New Roman"/>
        </w:rPr>
      </w:pPr>
      <w:bookmarkStart w:id="11" w:name="_Toc139358402"/>
      <w:r>
        <w:rPr>
          <w:rFonts w:ascii="Times New Roman" w:hAnsi="Times New Roman"/>
        </w:rPr>
        <w:t>4</w:t>
      </w:r>
      <w:r w:rsidR="0086051C">
        <w:rPr>
          <w:rFonts w:ascii="Times New Roman" w:hAnsi="Times New Roman" w:hint="eastAsia"/>
        </w:rPr>
        <w:t xml:space="preserve"> </w:t>
      </w:r>
      <w:r>
        <w:rPr>
          <w:rFonts w:ascii="Times New Roman" w:hAnsi="Times New Roman"/>
        </w:rPr>
        <w:t>其他公众参与情况</w:t>
      </w:r>
      <w:bookmarkEnd w:id="11"/>
    </w:p>
    <w:p w14:paraId="0689F878" w14:textId="25B5E469" w:rsidR="0000631A" w:rsidRPr="0000631A" w:rsidRDefault="0000631A" w:rsidP="0057326B">
      <w:pPr>
        <w:snapToGrid/>
        <w:ind w:firstLine="560"/>
        <w:rPr>
          <w:rFonts w:ascii="Times New Roman" w:hAnsi="Times New Roman"/>
          <w:sz w:val="28"/>
          <w:szCs w:val="28"/>
        </w:rPr>
      </w:pPr>
      <w:bookmarkStart w:id="12" w:name="_Toc139358403"/>
      <w:r w:rsidRPr="0000631A">
        <w:rPr>
          <w:rFonts w:ascii="Times New Roman" w:hAnsi="Times New Roman" w:hint="eastAsia"/>
          <w:sz w:val="28"/>
          <w:szCs w:val="28"/>
        </w:rPr>
        <w:t>在进行本项目公众参与时，按照力求普遍，重点突出的原则，确定公众参与的对象。同时根据项目的地理位置、用地范围以及周边环境敏感点的分布情况，确定本次公众参与的核心公众为：</w:t>
      </w:r>
      <w:r>
        <w:rPr>
          <w:rFonts w:ascii="Times New Roman" w:hAnsi="Times New Roman" w:hint="eastAsia"/>
          <w:sz w:val="28"/>
          <w:szCs w:val="28"/>
        </w:rPr>
        <w:t>项目所在地周边企业及居民</w:t>
      </w:r>
      <w:r w:rsidRPr="0000631A">
        <w:rPr>
          <w:rFonts w:ascii="Times New Roman" w:hAnsi="Times New Roman" w:hint="eastAsia"/>
          <w:sz w:val="28"/>
          <w:szCs w:val="28"/>
        </w:rPr>
        <w:t>。</w:t>
      </w:r>
    </w:p>
    <w:p w14:paraId="760DBE4D" w14:textId="77777777" w:rsidR="0000631A" w:rsidRPr="0000631A" w:rsidRDefault="0000631A" w:rsidP="0057326B">
      <w:pPr>
        <w:widowControl/>
        <w:snapToGrid/>
        <w:ind w:firstLine="560"/>
        <w:jc w:val="left"/>
        <w:rPr>
          <w:rFonts w:ascii="Times New Roman" w:hAnsi="Times New Roman"/>
          <w:sz w:val="28"/>
          <w:szCs w:val="28"/>
        </w:rPr>
      </w:pPr>
      <w:r w:rsidRPr="0000631A">
        <w:rPr>
          <w:rFonts w:ascii="宋体" w:hAnsi="宋体" w:cs="宋体" w:hint="eastAsia"/>
          <w:color w:val="000000"/>
          <w:kern w:val="0"/>
          <w:sz w:val="28"/>
          <w:szCs w:val="28"/>
          <w:lang w:bidi="ar"/>
        </w:rPr>
        <w:t>项目公示期间没有公众对项目建设提出质疑性意见，故未开展深度公众参与。</w:t>
      </w:r>
    </w:p>
    <w:p w14:paraId="38A67834" w14:textId="77777777" w:rsidR="002A7869" w:rsidRDefault="00000000" w:rsidP="0057326B">
      <w:pPr>
        <w:pStyle w:val="1"/>
        <w:snapToGrid/>
        <w:spacing w:beforeLines="0" w:afterLines="0"/>
        <w:ind w:firstLineChars="0" w:firstLine="0"/>
        <w:rPr>
          <w:rFonts w:ascii="Times New Roman" w:hAnsi="Times New Roman"/>
        </w:rPr>
      </w:pPr>
      <w:r>
        <w:rPr>
          <w:rFonts w:ascii="Times New Roman" w:hAnsi="Times New Roman"/>
        </w:rPr>
        <w:t xml:space="preserve">5 </w:t>
      </w:r>
      <w:r>
        <w:rPr>
          <w:rFonts w:ascii="Times New Roman" w:hAnsi="Times New Roman"/>
        </w:rPr>
        <w:t>公众意见处理情况</w:t>
      </w:r>
      <w:bookmarkEnd w:id="12"/>
    </w:p>
    <w:p w14:paraId="655E3E00" w14:textId="77777777" w:rsidR="002A7869" w:rsidRPr="00DA28E2" w:rsidRDefault="00000000" w:rsidP="0057326B">
      <w:pPr>
        <w:snapToGrid/>
        <w:ind w:firstLine="560"/>
        <w:rPr>
          <w:rFonts w:ascii="Times New Roman" w:hAnsi="Times New Roman"/>
          <w:sz w:val="28"/>
          <w:szCs w:val="28"/>
        </w:rPr>
      </w:pPr>
      <w:r w:rsidRPr="00DA28E2">
        <w:rPr>
          <w:rFonts w:ascii="Times New Roman" w:hAnsi="Times New Roman"/>
          <w:sz w:val="28"/>
          <w:szCs w:val="28"/>
        </w:rPr>
        <w:t>公示期间，未收到公众的反馈意见。</w:t>
      </w:r>
    </w:p>
    <w:p w14:paraId="48DA52D7" w14:textId="77777777" w:rsidR="002A7869" w:rsidRDefault="00000000" w:rsidP="0057326B">
      <w:pPr>
        <w:pStyle w:val="1"/>
        <w:snapToGrid/>
        <w:spacing w:beforeLines="0" w:afterLines="0"/>
        <w:ind w:firstLineChars="0" w:firstLine="0"/>
        <w:rPr>
          <w:rFonts w:ascii="Times New Roman" w:hAnsi="Times New Roman"/>
        </w:rPr>
      </w:pPr>
      <w:bookmarkStart w:id="13" w:name="_Toc139358404"/>
      <w:r>
        <w:rPr>
          <w:rFonts w:ascii="Times New Roman" w:hAnsi="Times New Roman"/>
        </w:rPr>
        <w:t xml:space="preserve">6 </w:t>
      </w:r>
      <w:r>
        <w:rPr>
          <w:rFonts w:ascii="Times New Roman" w:hAnsi="Times New Roman"/>
        </w:rPr>
        <w:t>其他</w:t>
      </w:r>
      <w:bookmarkEnd w:id="13"/>
    </w:p>
    <w:p w14:paraId="7AA8D6D9" w14:textId="4DBB0E8A" w:rsidR="002A7869" w:rsidRPr="00DA28E2" w:rsidRDefault="00000000" w:rsidP="0057326B">
      <w:pPr>
        <w:snapToGrid/>
        <w:ind w:firstLine="560"/>
        <w:rPr>
          <w:rFonts w:ascii="Times New Roman" w:hAnsi="Times New Roman"/>
          <w:sz w:val="28"/>
          <w:szCs w:val="28"/>
        </w:rPr>
      </w:pPr>
      <w:r w:rsidRPr="00DA28E2">
        <w:rPr>
          <w:rFonts w:ascii="Times New Roman" w:hAnsi="Times New Roman"/>
          <w:sz w:val="28"/>
          <w:szCs w:val="28"/>
        </w:rPr>
        <w:t>本项目环境影响评价公众参与过程中，对多次公示的内容、环境影响报告书征求意见稿、报纸</w:t>
      </w:r>
      <w:r w:rsidR="007366E9" w:rsidRPr="00DA28E2">
        <w:rPr>
          <w:rFonts w:ascii="Times New Roman" w:hAnsi="Times New Roman"/>
          <w:sz w:val="28"/>
          <w:szCs w:val="28"/>
        </w:rPr>
        <w:t>公示</w:t>
      </w:r>
      <w:r w:rsidRPr="00DA28E2">
        <w:rPr>
          <w:rFonts w:ascii="Times New Roman" w:hAnsi="Times New Roman"/>
          <w:sz w:val="28"/>
          <w:szCs w:val="28"/>
        </w:rPr>
        <w:t>、网站截图、环境影响报告书拟报批稿、公众参与说明等材料均进行了存档备查，符合《环境影响评价公众参与办法》（生态环境部令第</w:t>
      </w:r>
      <w:r w:rsidRPr="00DA28E2">
        <w:rPr>
          <w:rFonts w:ascii="Times New Roman" w:hAnsi="Times New Roman"/>
          <w:sz w:val="28"/>
          <w:szCs w:val="28"/>
        </w:rPr>
        <w:t>4</w:t>
      </w:r>
      <w:r w:rsidRPr="00DA28E2">
        <w:rPr>
          <w:rFonts w:ascii="Times New Roman" w:hAnsi="Times New Roman"/>
          <w:sz w:val="28"/>
          <w:szCs w:val="28"/>
        </w:rPr>
        <w:t>号）的要求。</w:t>
      </w:r>
    </w:p>
    <w:p w14:paraId="3A472D61" w14:textId="77777777" w:rsidR="002A7869" w:rsidRDefault="002A7869">
      <w:pPr>
        <w:pStyle w:val="a0"/>
        <w:ind w:firstLine="480"/>
        <w:rPr>
          <w:rFonts w:ascii="Times New Roman" w:hAnsi="Times New Roman"/>
        </w:rPr>
      </w:pPr>
    </w:p>
    <w:p w14:paraId="57A4C777" w14:textId="77777777" w:rsidR="002A7869" w:rsidRDefault="002A7869">
      <w:pPr>
        <w:pStyle w:val="1"/>
        <w:spacing w:beforeLines="0" w:afterLines="0"/>
        <w:ind w:firstLineChars="0" w:firstLine="0"/>
        <w:rPr>
          <w:rFonts w:ascii="Times New Roman" w:hAnsi="Times New Roman"/>
        </w:rPr>
        <w:sectPr w:rsidR="002A7869" w:rsidSect="00C245F9">
          <w:pgSz w:w="11906" w:h="16838"/>
          <w:pgMar w:top="1800" w:right="1440" w:bottom="1800" w:left="1440" w:header="851" w:footer="992" w:gutter="0"/>
          <w:cols w:space="425"/>
          <w:docGrid w:type="lines" w:linePitch="326"/>
        </w:sectPr>
      </w:pPr>
    </w:p>
    <w:p w14:paraId="67850947" w14:textId="3B8C0DCB" w:rsidR="002A7869" w:rsidRDefault="00000000" w:rsidP="0057326B">
      <w:pPr>
        <w:pStyle w:val="1"/>
        <w:snapToGrid/>
        <w:spacing w:beforeLines="0" w:afterLines="0"/>
        <w:ind w:firstLineChars="0" w:firstLine="0"/>
        <w:rPr>
          <w:rFonts w:ascii="Times New Roman" w:hAnsi="Times New Roman"/>
        </w:rPr>
      </w:pPr>
      <w:bookmarkStart w:id="14" w:name="_Toc139358405"/>
      <w:r>
        <w:rPr>
          <w:rFonts w:ascii="Times New Roman" w:hAnsi="Times New Roman"/>
        </w:rPr>
        <w:lastRenderedPageBreak/>
        <w:t>7</w:t>
      </w:r>
      <w:r w:rsidR="00544F00">
        <w:rPr>
          <w:rFonts w:ascii="Times New Roman" w:hAnsi="Times New Roman" w:hint="eastAsia"/>
        </w:rPr>
        <w:t xml:space="preserve"> </w:t>
      </w:r>
      <w:r>
        <w:rPr>
          <w:rFonts w:ascii="Times New Roman" w:hAnsi="Times New Roman"/>
        </w:rPr>
        <w:t>诚信承诺</w:t>
      </w:r>
      <w:bookmarkEnd w:id="14"/>
    </w:p>
    <w:p w14:paraId="0A101C04" w14:textId="394355E0" w:rsidR="007366E9" w:rsidRPr="007366E9" w:rsidRDefault="00DE7331" w:rsidP="005877DB">
      <w:pPr>
        <w:ind w:firstLineChars="83" w:firstLine="199"/>
      </w:pPr>
      <w:r>
        <w:rPr>
          <w:noProof/>
        </w:rPr>
        <w:drawing>
          <wp:inline distT="0" distB="0" distL="0" distR="0" wp14:anchorId="67423429" wp14:editId="6D4B2A2E">
            <wp:extent cx="5274310" cy="7459980"/>
            <wp:effectExtent l="19050" t="19050" r="21590" b="26670"/>
            <wp:docPr id="14511162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16231" name="图片 14511162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a:ln>
                      <a:solidFill>
                        <a:schemeClr val="tx1"/>
                      </a:solidFill>
                    </a:ln>
                  </pic:spPr>
                </pic:pic>
              </a:graphicData>
            </a:graphic>
          </wp:inline>
        </w:drawing>
      </w:r>
    </w:p>
    <w:sectPr w:rsidR="007366E9" w:rsidRPr="007366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9EA18" w14:textId="77777777" w:rsidR="00957D5C" w:rsidRDefault="00957D5C">
      <w:pPr>
        <w:spacing w:line="240" w:lineRule="auto"/>
        <w:ind w:firstLine="480"/>
      </w:pPr>
      <w:r>
        <w:separator/>
      </w:r>
    </w:p>
  </w:endnote>
  <w:endnote w:type="continuationSeparator" w:id="0">
    <w:p w14:paraId="156953EF" w14:textId="77777777" w:rsidR="00957D5C" w:rsidRDefault="00957D5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3A4E" w14:textId="77777777" w:rsidR="002A7869" w:rsidRDefault="002A7869">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CE11" w14:textId="77777777" w:rsidR="002A7869" w:rsidRDefault="002A7869">
    <w:pPr>
      <w:pStyle w:val="a5"/>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2585" w14:textId="77777777" w:rsidR="002A7869" w:rsidRDefault="002A7869">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75DF" w14:textId="77777777" w:rsidR="002A7869" w:rsidRDefault="002A7869">
    <w:pPr>
      <w:pStyle w:val="a5"/>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936281"/>
      <w:docPartObj>
        <w:docPartGallery w:val="Page Numbers (Bottom of Page)"/>
        <w:docPartUnique/>
      </w:docPartObj>
    </w:sdtPr>
    <w:sdtEndPr>
      <w:rPr>
        <w:rFonts w:ascii="Times New Roman" w:hAnsi="Times New Roman"/>
      </w:rPr>
    </w:sdtEndPr>
    <w:sdtContent>
      <w:p w14:paraId="0D04E8EF" w14:textId="19359A9A" w:rsidR="0057326B" w:rsidRPr="0057326B" w:rsidRDefault="0057326B">
        <w:pPr>
          <w:pStyle w:val="a5"/>
          <w:ind w:firstLine="360"/>
          <w:jc w:val="center"/>
          <w:rPr>
            <w:rFonts w:ascii="Times New Roman" w:hAnsi="Times New Roman"/>
          </w:rPr>
        </w:pPr>
        <w:r w:rsidRPr="0057326B">
          <w:rPr>
            <w:rFonts w:ascii="Times New Roman" w:hAnsi="Times New Roman"/>
          </w:rPr>
          <w:fldChar w:fldCharType="begin"/>
        </w:r>
        <w:r w:rsidRPr="0057326B">
          <w:rPr>
            <w:rFonts w:ascii="Times New Roman" w:hAnsi="Times New Roman"/>
          </w:rPr>
          <w:instrText>PAGE   \* MERGEFORMAT</w:instrText>
        </w:r>
        <w:r w:rsidRPr="0057326B">
          <w:rPr>
            <w:rFonts w:ascii="Times New Roman" w:hAnsi="Times New Roman"/>
          </w:rPr>
          <w:fldChar w:fldCharType="separate"/>
        </w:r>
        <w:r w:rsidRPr="0057326B">
          <w:rPr>
            <w:rFonts w:ascii="Times New Roman" w:hAnsi="Times New Roman"/>
            <w:lang w:val="zh-CN"/>
          </w:rPr>
          <w:t>2</w:t>
        </w:r>
        <w:r w:rsidRPr="0057326B">
          <w:rPr>
            <w:rFonts w:ascii="Times New Roman" w:hAnsi="Times New Roman"/>
          </w:rPr>
          <w:fldChar w:fldCharType="end"/>
        </w:r>
      </w:p>
    </w:sdtContent>
  </w:sdt>
  <w:p w14:paraId="71AA3FA3" w14:textId="6B73480E" w:rsidR="002A7869" w:rsidRDefault="002A7869">
    <w:pPr>
      <w:pStyle w:val="a5"/>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5EF41" w14:textId="77777777" w:rsidR="00957D5C" w:rsidRDefault="00957D5C">
      <w:pPr>
        <w:spacing w:line="240" w:lineRule="auto"/>
        <w:ind w:firstLine="480"/>
      </w:pPr>
      <w:r>
        <w:separator/>
      </w:r>
    </w:p>
  </w:footnote>
  <w:footnote w:type="continuationSeparator" w:id="0">
    <w:p w14:paraId="12712E3E" w14:textId="77777777" w:rsidR="00957D5C" w:rsidRDefault="00957D5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B3C0" w14:textId="77777777" w:rsidR="002A7869" w:rsidRDefault="002A7869">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3CE7" w14:textId="77777777" w:rsidR="002A7869" w:rsidRDefault="002A7869">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3229" w14:textId="77777777" w:rsidR="002A7869" w:rsidRDefault="002A7869">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E1770"/>
    <w:multiLevelType w:val="singleLevel"/>
    <w:tmpl w:val="2FDE1770"/>
    <w:lvl w:ilvl="0">
      <w:start w:val="1"/>
      <w:numFmt w:val="decimal"/>
      <w:suff w:val="nothing"/>
      <w:lvlText w:val="%1、"/>
      <w:lvlJc w:val="left"/>
    </w:lvl>
  </w:abstractNum>
  <w:num w:numId="1" w16cid:durableId="731851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869"/>
    <w:rsid w:val="0000631A"/>
    <w:rsid w:val="00013B1D"/>
    <w:rsid w:val="000369E7"/>
    <w:rsid w:val="00054B35"/>
    <w:rsid w:val="000A220F"/>
    <w:rsid w:val="000A70F9"/>
    <w:rsid w:val="000B251B"/>
    <w:rsid w:val="000B2905"/>
    <w:rsid w:val="000C4910"/>
    <w:rsid w:val="000D17B1"/>
    <w:rsid w:val="000F1B6B"/>
    <w:rsid w:val="00101EFA"/>
    <w:rsid w:val="00137FED"/>
    <w:rsid w:val="00172D0B"/>
    <w:rsid w:val="001910D9"/>
    <w:rsid w:val="00196DC3"/>
    <w:rsid w:val="00282FFE"/>
    <w:rsid w:val="002A47BD"/>
    <w:rsid w:val="002A7869"/>
    <w:rsid w:val="003358E8"/>
    <w:rsid w:val="00347ACF"/>
    <w:rsid w:val="0035322D"/>
    <w:rsid w:val="00387454"/>
    <w:rsid w:val="003A63F6"/>
    <w:rsid w:val="003B73FB"/>
    <w:rsid w:val="00485B1F"/>
    <w:rsid w:val="004D6CD3"/>
    <w:rsid w:val="004F3D79"/>
    <w:rsid w:val="004F49D8"/>
    <w:rsid w:val="004F7416"/>
    <w:rsid w:val="0051466B"/>
    <w:rsid w:val="00531E91"/>
    <w:rsid w:val="00544F00"/>
    <w:rsid w:val="0057326B"/>
    <w:rsid w:val="005763BB"/>
    <w:rsid w:val="005877DB"/>
    <w:rsid w:val="005945B3"/>
    <w:rsid w:val="005F7601"/>
    <w:rsid w:val="006341DF"/>
    <w:rsid w:val="00671166"/>
    <w:rsid w:val="00672BFD"/>
    <w:rsid w:val="00685811"/>
    <w:rsid w:val="006C481F"/>
    <w:rsid w:val="007366E9"/>
    <w:rsid w:val="00756451"/>
    <w:rsid w:val="00757398"/>
    <w:rsid w:val="007B1B28"/>
    <w:rsid w:val="007C10F6"/>
    <w:rsid w:val="007E0F0F"/>
    <w:rsid w:val="00823994"/>
    <w:rsid w:val="00847155"/>
    <w:rsid w:val="00850E29"/>
    <w:rsid w:val="0086051C"/>
    <w:rsid w:val="00870D27"/>
    <w:rsid w:val="00871C62"/>
    <w:rsid w:val="00883973"/>
    <w:rsid w:val="008968D4"/>
    <w:rsid w:val="008A2AC7"/>
    <w:rsid w:val="008E3D2B"/>
    <w:rsid w:val="008E4838"/>
    <w:rsid w:val="00911F9C"/>
    <w:rsid w:val="00921B65"/>
    <w:rsid w:val="0093019E"/>
    <w:rsid w:val="009458CA"/>
    <w:rsid w:val="00957D5C"/>
    <w:rsid w:val="009665C8"/>
    <w:rsid w:val="00983ADA"/>
    <w:rsid w:val="009A0AB0"/>
    <w:rsid w:val="009B65A7"/>
    <w:rsid w:val="009D747A"/>
    <w:rsid w:val="009E555A"/>
    <w:rsid w:val="009F5DF1"/>
    <w:rsid w:val="00A15E7A"/>
    <w:rsid w:val="00A23B19"/>
    <w:rsid w:val="00A3430F"/>
    <w:rsid w:val="00A57A79"/>
    <w:rsid w:val="00A76334"/>
    <w:rsid w:val="00A94534"/>
    <w:rsid w:val="00AA3779"/>
    <w:rsid w:val="00AC3E12"/>
    <w:rsid w:val="00AD43E6"/>
    <w:rsid w:val="00B31C22"/>
    <w:rsid w:val="00C07DE6"/>
    <w:rsid w:val="00C245F9"/>
    <w:rsid w:val="00C47ED1"/>
    <w:rsid w:val="00C56A34"/>
    <w:rsid w:val="00C66195"/>
    <w:rsid w:val="00C66D80"/>
    <w:rsid w:val="00C7540D"/>
    <w:rsid w:val="00C75CDC"/>
    <w:rsid w:val="00CA1053"/>
    <w:rsid w:val="00CA6736"/>
    <w:rsid w:val="00D14A53"/>
    <w:rsid w:val="00D52954"/>
    <w:rsid w:val="00D707FB"/>
    <w:rsid w:val="00D751A8"/>
    <w:rsid w:val="00DA1D13"/>
    <w:rsid w:val="00DA26FC"/>
    <w:rsid w:val="00DA28E2"/>
    <w:rsid w:val="00DB7F71"/>
    <w:rsid w:val="00DE7331"/>
    <w:rsid w:val="00E9475E"/>
    <w:rsid w:val="00EA51BD"/>
    <w:rsid w:val="00EC5CDE"/>
    <w:rsid w:val="00EE6D5C"/>
    <w:rsid w:val="00EF6C3F"/>
    <w:rsid w:val="00F011BB"/>
    <w:rsid w:val="00F03ACB"/>
    <w:rsid w:val="00F36105"/>
    <w:rsid w:val="00F806D6"/>
    <w:rsid w:val="00F90B12"/>
    <w:rsid w:val="00FA6EA4"/>
    <w:rsid w:val="00FE0EB3"/>
    <w:rsid w:val="00FE4317"/>
    <w:rsid w:val="1620670F"/>
    <w:rsid w:val="26D9417C"/>
    <w:rsid w:val="34AC5D10"/>
    <w:rsid w:val="49F51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DD0A9"/>
  <w15:docId w15:val="{ED6FEFED-4C04-4DF0-8BAD-797BFFFE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adjustRightInd w:val="0"/>
      <w:snapToGrid w:val="0"/>
      <w:spacing w:line="360" w:lineRule="auto"/>
      <w:ind w:firstLineChars="200" w:firstLine="200"/>
      <w:jc w:val="both"/>
    </w:pPr>
    <w:rPr>
      <w:rFonts w:ascii="Calibri" w:eastAsia="宋体" w:hAnsi="Calibri" w:cs="Times New Roman"/>
      <w:kern w:val="2"/>
      <w:sz w:val="24"/>
      <w:szCs w:val="24"/>
    </w:rPr>
  </w:style>
  <w:style w:type="paragraph" w:styleId="1">
    <w:name w:val="heading 1"/>
    <w:basedOn w:val="a"/>
    <w:next w:val="a"/>
    <w:qFormat/>
    <w:pPr>
      <w:keepNext/>
      <w:keepLines/>
      <w:spacing w:beforeLines="50" w:afterLines="50"/>
      <w:outlineLvl w:val="0"/>
    </w:pPr>
    <w:rPr>
      <w:b/>
      <w:kern w:val="44"/>
      <w:sz w:val="3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line="312" w:lineRule="atLeast"/>
      <w:textAlignment w:val="baseline"/>
    </w:pPr>
    <w:rPr>
      <w:kern w:val="0"/>
      <w:szCs w:val="20"/>
    </w:rPr>
  </w:style>
  <w:style w:type="paragraph" w:styleId="a5">
    <w:name w:val="footer"/>
    <w:basedOn w:val="a"/>
    <w:link w:val="a6"/>
    <w:uiPriority w:val="99"/>
    <w:unhideWhenUsed/>
    <w:qFormat/>
    <w:pPr>
      <w:tabs>
        <w:tab w:val="center" w:pos="4153"/>
        <w:tab w:val="right" w:pos="8306"/>
      </w:tabs>
      <w:jc w:val="left"/>
    </w:pPr>
    <w:rPr>
      <w:kern w:val="0"/>
      <w:sz w:val="18"/>
      <w:szCs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TOC1">
    <w:name w:val="toc 1"/>
    <w:basedOn w:val="a"/>
    <w:next w:val="a"/>
    <w:uiPriority w:val="39"/>
    <w:qFormat/>
    <w:rPr>
      <w:szCs w:val="22"/>
    </w:rPr>
  </w:style>
  <w:style w:type="character" w:styleId="a8">
    <w:name w:val="Hyperlink"/>
    <w:basedOn w:val="a1"/>
    <w:uiPriority w:val="99"/>
    <w:qFormat/>
    <w:rPr>
      <w:color w:val="0000FF"/>
      <w:u w:val="single"/>
    </w:rPr>
  </w:style>
  <w:style w:type="paragraph" w:customStyle="1" w:styleId="a9">
    <w:name w:val="表格和图标题"/>
    <w:next w:val="aa"/>
    <w:qFormat/>
    <w:pPr>
      <w:spacing w:line="300" w:lineRule="auto"/>
      <w:jc w:val="center"/>
    </w:pPr>
    <w:rPr>
      <w:rFonts w:ascii="Times New Roman" w:eastAsia="黑体" w:hAnsi="Times New Roman" w:cs="Times New Roman"/>
      <w:b/>
      <w:kern w:val="2"/>
      <w:sz w:val="21"/>
      <w:szCs w:val="22"/>
    </w:rPr>
  </w:style>
  <w:style w:type="paragraph" w:customStyle="1" w:styleId="aa">
    <w:name w:val="报告文本"/>
    <w:qFormat/>
    <w:pPr>
      <w:widowControl w:val="0"/>
      <w:spacing w:line="360" w:lineRule="auto"/>
      <w:ind w:firstLineChars="200" w:firstLine="200"/>
      <w:jc w:val="both"/>
    </w:pPr>
    <w:rPr>
      <w:rFonts w:ascii="Times New Roman" w:eastAsia="宋体" w:hAnsi="Times New Roman" w:cs="Times New Roman"/>
      <w:kern w:val="2"/>
      <w:sz w:val="24"/>
      <w:szCs w:val="22"/>
    </w:rPr>
  </w:style>
  <w:style w:type="paragraph" w:styleId="ab">
    <w:name w:val="Body Text First Indent"/>
    <w:basedOn w:val="a0"/>
    <w:link w:val="ac"/>
    <w:rsid w:val="00FA6EA4"/>
    <w:pPr>
      <w:spacing w:after="120" w:line="360" w:lineRule="auto"/>
      <w:ind w:firstLineChars="100" w:firstLine="420"/>
      <w:textAlignment w:val="auto"/>
    </w:pPr>
    <w:rPr>
      <w:kern w:val="2"/>
      <w:szCs w:val="24"/>
    </w:rPr>
  </w:style>
  <w:style w:type="character" w:customStyle="1" w:styleId="a4">
    <w:name w:val="正文文本 字符"/>
    <w:basedOn w:val="a1"/>
    <w:link w:val="a0"/>
    <w:rsid w:val="00FA6EA4"/>
    <w:rPr>
      <w:rFonts w:ascii="Calibri" w:eastAsia="宋体" w:hAnsi="Calibri" w:cs="Times New Roman"/>
      <w:sz w:val="24"/>
    </w:rPr>
  </w:style>
  <w:style w:type="character" w:customStyle="1" w:styleId="ac">
    <w:name w:val="正文文本首行缩进 字符"/>
    <w:basedOn w:val="a4"/>
    <w:link w:val="ab"/>
    <w:rsid w:val="00FA6EA4"/>
    <w:rPr>
      <w:rFonts w:ascii="Calibri" w:eastAsia="宋体" w:hAnsi="Calibri" w:cs="Times New Roman"/>
      <w:kern w:val="2"/>
      <w:sz w:val="24"/>
      <w:szCs w:val="24"/>
    </w:rPr>
  </w:style>
  <w:style w:type="character" w:styleId="ad">
    <w:name w:val="Unresolved Mention"/>
    <w:basedOn w:val="a1"/>
    <w:uiPriority w:val="99"/>
    <w:semiHidden/>
    <w:unhideWhenUsed/>
    <w:rsid w:val="00FA6EA4"/>
    <w:rPr>
      <w:color w:val="605E5C"/>
      <w:shd w:val="clear" w:color="auto" w:fill="E1DFDD"/>
    </w:rPr>
  </w:style>
  <w:style w:type="table" w:styleId="ae">
    <w:name w:val="Table Grid"/>
    <w:basedOn w:val="a2"/>
    <w:rsid w:val="00F01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报告正文"/>
    <w:basedOn w:val="a"/>
    <w:link w:val="af0"/>
    <w:qFormat/>
    <w:rsid w:val="008A2AC7"/>
    <w:pPr>
      <w:adjustRightInd/>
      <w:snapToGrid/>
    </w:pPr>
    <w:rPr>
      <w:rFonts w:ascii="Times New Roman" w:hAnsi="Times New Roman" w:cs="宋体"/>
      <w:kern w:val="0"/>
      <w14:ligatures w14:val="standardContextual"/>
    </w:rPr>
  </w:style>
  <w:style w:type="character" w:customStyle="1" w:styleId="af0">
    <w:name w:val="报告正文 字符"/>
    <w:basedOn w:val="a1"/>
    <w:link w:val="af"/>
    <w:rsid w:val="008A2AC7"/>
    <w:rPr>
      <w:rFonts w:ascii="Times New Roman" w:eastAsia="宋体" w:hAnsi="Times New Roman" w:cs="宋体"/>
      <w:sz w:val="24"/>
      <w:szCs w:val="24"/>
      <w14:ligatures w14:val="standardContextual"/>
    </w:rPr>
  </w:style>
  <w:style w:type="paragraph" w:customStyle="1" w:styleId="af1">
    <w:name w:val="宋的样式"/>
    <w:basedOn w:val="af2"/>
    <w:link w:val="af3"/>
    <w:qFormat/>
    <w:rsid w:val="00347ACF"/>
    <w:pPr>
      <w:widowControl/>
      <w:adjustRightInd/>
      <w:snapToGrid/>
      <w:spacing w:after="0"/>
      <w:ind w:leftChars="0" w:left="0"/>
    </w:pPr>
    <w:rPr>
      <w:rFonts w:ascii="Times New Roman" w:hAnsi="Times New Roman"/>
    </w:rPr>
  </w:style>
  <w:style w:type="character" w:customStyle="1" w:styleId="af3">
    <w:name w:val="宋的样式 字符"/>
    <w:basedOn w:val="af4"/>
    <w:link w:val="af1"/>
    <w:rsid w:val="00347ACF"/>
    <w:rPr>
      <w:rFonts w:ascii="Times New Roman" w:eastAsia="宋体" w:hAnsi="Times New Roman" w:cs="Times New Roman"/>
      <w:kern w:val="2"/>
      <w:sz w:val="24"/>
      <w:szCs w:val="24"/>
    </w:rPr>
  </w:style>
  <w:style w:type="paragraph" w:styleId="af2">
    <w:name w:val="Body Text Indent"/>
    <w:basedOn w:val="a"/>
    <w:link w:val="af4"/>
    <w:rsid w:val="00347ACF"/>
    <w:pPr>
      <w:spacing w:after="120"/>
      <w:ind w:leftChars="200" w:left="420"/>
    </w:pPr>
  </w:style>
  <w:style w:type="character" w:customStyle="1" w:styleId="af4">
    <w:name w:val="正文文本缩进 字符"/>
    <w:basedOn w:val="a1"/>
    <w:link w:val="af2"/>
    <w:rsid w:val="00347ACF"/>
    <w:rPr>
      <w:rFonts w:ascii="Calibri" w:eastAsia="宋体" w:hAnsi="Calibri" w:cs="Times New Roman"/>
      <w:kern w:val="2"/>
      <w:sz w:val="24"/>
      <w:szCs w:val="24"/>
    </w:rPr>
  </w:style>
  <w:style w:type="character" w:customStyle="1" w:styleId="a6">
    <w:name w:val="页脚 字符"/>
    <w:basedOn w:val="a1"/>
    <w:link w:val="a5"/>
    <w:uiPriority w:val="99"/>
    <w:rsid w:val="0057326B"/>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2587">
      <w:bodyDiv w:val="1"/>
      <w:marLeft w:val="0"/>
      <w:marRight w:val="0"/>
      <w:marTop w:val="0"/>
      <w:marBottom w:val="0"/>
      <w:divBdr>
        <w:top w:val="none" w:sz="0" w:space="0" w:color="auto"/>
        <w:left w:val="none" w:sz="0" w:space="0" w:color="auto"/>
        <w:bottom w:val="none" w:sz="0" w:space="0" w:color="auto"/>
        <w:right w:val="none" w:sz="0" w:space="0" w:color="auto"/>
      </w:divBdr>
    </w:div>
    <w:div w:id="411121938">
      <w:bodyDiv w:val="1"/>
      <w:marLeft w:val="0"/>
      <w:marRight w:val="0"/>
      <w:marTop w:val="0"/>
      <w:marBottom w:val="0"/>
      <w:divBdr>
        <w:top w:val="none" w:sz="0" w:space="0" w:color="auto"/>
        <w:left w:val="none" w:sz="0" w:space="0" w:color="auto"/>
        <w:bottom w:val="none" w:sz="0" w:space="0" w:color="auto"/>
        <w:right w:val="none" w:sz="0" w:space="0" w:color="auto"/>
      </w:divBdr>
      <w:divsChild>
        <w:div w:id="602343972">
          <w:marLeft w:val="0"/>
          <w:marRight w:val="0"/>
          <w:marTop w:val="0"/>
          <w:marBottom w:val="0"/>
          <w:divBdr>
            <w:top w:val="none" w:sz="0" w:space="0" w:color="auto"/>
            <w:left w:val="none" w:sz="0" w:space="0" w:color="auto"/>
            <w:bottom w:val="none" w:sz="0" w:space="0" w:color="auto"/>
            <w:right w:val="none" w:sz="0" w:space="0" w:color="auto"/>
          </w:divBdr>
        </w:div>
      </w:divsChild>
    </w:div>
    <w:div w:id="424309643">
      <w:bodyDiv w:val="1"/>
      <w:marLeft w:val="0"/>
      <w:marRight w:val="0"/>
      <w:marTop w:val="0"/>
      <w:marBottom w:val="0"/>
      <w:divBdr>
        <w:top w:val="none" w:sz="0" w:space="0" w:color="auto"/>
        <w:left w:val="none" w:sz="0" w:space="0" w:color="auto"/>
        <w:bottom w:val="none" w:sz="0" w:space="0" w:color="auto"/>
        <w:right w:val="none" w:sz="0" w:space="0" w:color="auto"/>
      </w:divBdr>
    </w:div>
    <w:div w:id="992835970">
      <w:bodyDiv w:val="1"/>
      <w:marLeft w:val="0"/>
      <w:marRight w:val="0"/>
      <w:marTop w:val="0"/>
      <w:marBottom w:val="0"/>
      <w:divBdr>
        <w:top w:val="none" w:sz="0" w:space="0" w:color="auto"/>
        <w:left w:val="none" w:sz="0" w:space="0" w:color="auto"/>
        <w:bottom w:val="none" w:sz="0" w:space="0" w:color="auto"/>
        <w:right w:val="none" w:sz="0" w:space="0" w:color="auto"/>
      </w:divBdr>
      <w:divsChild>
        <w:div w:id="433210731">
          <w:marLeft w:val="0"/>
          <w:marRight w:val="0"/>
          <w:marTop w:val="0"/>
          <w:marBottom w:val="0"/>
          <w:divBdr>
            <w:top w:val="none" w:sz="0" w:space="0" w:color="auto"/>
            <w:left w:val="none" w:sz="0" w:space="0" w:color="auto"/>
            <w:bottom w:val="none" w:sz="0" w:space="0" w:color="auto"/>
            <w:right w:val="none" w:sz="0" w:space="0" w:color="auto"/>
          </w:divBdr>
        </w:div>
      </w:divsChild>
    </w:div>
    <w:div w:id="1696030954">
      <w:bodyDiv w:val="1"/>
      <w:marLeft w:val="0"/>
      <w:marRight w:val="0"/>
      <w:marTop w:val="0"/>
      <w:marBottom w:val="0"/>
      <w:divBdr>
        <w:top w:val="none" w:sz="0" w:space="0" w:color="auto"/>
        <w:left w:val="none" w:sz="0" w:space="0" w:color="auto"/>
        <w:bottom w:val="none" w:sz="0" w:space="0" w:color="auto"/>
        <w:right w:val="none" w:sz="0" w:space="0" w:color="auto"/>
      </w:divBdr>
    </w:div>
    <w:div w:id="1785540889">
      <w:bodyDiv w:val="1"/>
      <w:marLeft w:val="0"/>
      <w:marRight w:val="0"/>
      <w:marTop w:val="0"/>
      <w:marBottom w:val="0"/>
      <w:divBdr>
        <w:top w:val="none" w:sz="0" w:space="0" w:color="auto"/>
        <w:left w:val="none" w:sz="0" w:space="0" w:color="auto"/>
        <w:bottom w:val="none" w:sz="0" w:space="0" w:color="auto"/>
        <w:right w:val="none" w:sz="0" w:space="0" w:color="auto"/>
      </w:divBdr>
    </w:div>
    <w:div w:id="1893153299">
      <w:bodyDiv w:val="1"/>
      <w:marLeft w:val="0"/>
      <w:marRight w:val="0"/>
      <w:marTop w:val="0"/>
      <w:marBottom w:val="0"/>
      <w:divBdr>
        <w:top w:val="none" w:sz="0" w:space="0" w:color="auto"/>
        <w:left w:val="none" w:sz="0" w:space="0" w:color="auto"/>
        <w:bottom w:val="none" w:sz="0" w:space="0" w:color="auto"/>
        <w:right w:val="none" w:sz="0" w:space="0" w:color="auto"/>
      </w:divBdr>
    </w:div>
    <w:div w:id="1959214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gongshi.qsyhbgj.com/h5public-detail?id=430954%20" TargetMode="External"/><Relationship Id="rId26" Type="http://schemas.openxmlformats.org/officeDocument/2006/relationships/image" Target="media/image8.jp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157072709@qq.com"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D7CA3A-C7B9-42C3-8FC9-E7F337947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18</Pages>
  <Words>687</Words>
  <Characters>3922</Characters>
  <Application>Microsoft Office Word</Application>
  <DocSecurity>0</DocSecurity>
  <Lines>32</Lines>
  <Paragraphs>9</Paragraphs>
  <ScaleCrop>false</ScaleCrop>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武雪菲</dc:creator>
  <cp:lastModifiedBy>SYL</cp:lastModifiedBy>
  <cp:revision>30</cp:revision>
  <cp:lastPrinted>2025-04-02T06:26:00Z</cp:lastPrinted>
  <dcterms:created xsi:type="dcterms:W3CDTF">2023-07-04T02:14:00Z</dcterms:created>
  <dcterms:modified xsi:type="dcterms:W3CDTF">2025-04-02T08:18:00Z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32E0B4EA74CD4B08AA3C00F5732D6923</vt:lpwstr>
  </property>
</Properties>
</file>