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eastAsia="zh-CN"/>
        </w:rPr>
        <w:t>永</w:t>
      </w: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val="en" w:eastAsia="zh-CN"/>
        </w:rPr>
        <w:t>州市市直企事业单位</w:t>
      </w: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val="en-US" w:eastAsia="zh-CN"/>
        </w:rPr>
        <w:t>2025年引进急需紧缺专业人才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default" w:ascii="方正小标宋简体" w:eastAsia="方正小标宋简体" w:cs="方正小标宋简体"/>
          <w:spacing w:val="-6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eastAsia="zh-CN"/>
        </w:rPr>
        <w:t>综合类科研类国企</w:t>
      </w: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val="en-US" w:eastAsia="zh-CN"/>
        </w:rPr>
        <w:t>类</w:t>
      </w:r>
      <w:r>
        <w:rPr>
          <w:rFonts w:hint="default" w:ascii="方正小标宋简体" w:eastAsia="方正小标宋简体" w:cs="方正小标宋简体"/>
          <w:spacing w:val="-6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val="en-US" w:eastAsia="zh-CN"/>
        </w:rPr>
        <w:t>入围体检</w:t>
      </w: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 w:cs="方正小标宋简体"/>
          <w:spacing w:val="-6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4"/>
        <w:tblW w:w="50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6"/>
        <w:gridCol w:w="4133"/>
        <w:gridCol w:w="2165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永州市农业科学研究所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农业科研专员1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永州市农业科学研究所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农业科研专员2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周邦宁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永州市林业科学研究所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林业科研专员1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赵海燕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永州市林业科学研究所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林业科研专员2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姜欣贝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永州产业投资集团有限公司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审计管理专员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贺甜莲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永州中古生物技术有限公司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龙盼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永州市城市发展集团有限责任公司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养老管理专员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蒋雪萍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永州市城市发展集团有限责任公司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永州市城市发展集团有限责任公司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张小锋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永州市经济发展集团有限责任公司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工程建设人员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蒋黎阳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永州市经济发展集团有限责任公司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新能源技术专员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唐英喆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永州市经济发展集团有限责任公司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华永（湖南）勘测设计有限公司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邱卓婷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华永（湖南）勘测设计有限公司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华永（湖南）勘测设计有限公司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永州市纪委监委案件管理中心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信息网络技术及大数据分析专员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付小琴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永州市纪委监委案件管理中心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档案审核专员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永州市专用通信局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曾荷凤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永州市保密技术服务中心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保密专员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秦绍恒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永州市柑桔示范场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科研技术人员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永州市微波总站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互联网技术人员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周诗晴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永州市新闻采编中心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邓怡凡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永州市新闻采编中心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营销策划人员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程雨欣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永州市重点项目事务中心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（政府投资项目评审中心）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项目评审专员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夏亚歆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永州市建设工程质量安全监督站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结构监督专员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周楠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永州市建设工程质量安全监督站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机械监督专员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周东东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永州市交通建设质量安全监督站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交通工程技术专员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陆泽龙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永州市水旱灾害防御事务中心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水利管理专员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李峥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永州市河湖管理事务中心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水利工程技术专员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周迪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永州市动物疫病预防控制中心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动物疫病预防专员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亓政良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永州市植保植检站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杨佩钰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永州市博物馆（永州党史军事陈列馆、永州市考古研究中心）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藏品考古专员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龙亭妃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永州文化研究院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石刻文化研究专员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刘慧敏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永州市药品检验所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中药检验员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薛世开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永州市食品质量安全监督检测检验中心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食品检测员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肖琛琪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永州市食品质量安全监督检测检验中心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食品检测员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永州市废弃物处置和给排水事务中心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永州市大数据服务中心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陈杨博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永州市大数据服务中心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17" w:bottom="1587" w:left="1701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rY8BwtEAAAADAQAADwAAAAAAAAABACAAAAA4AAAAZHJzL2Rvd25y&#10;ZXYueG1sUEsBAhQAFAAAAAgAh07iQNOufCvvAQAAtwMAAA4AAAAAAAAAAQAgAAAANgEAAGRycy9l&#10;Mm9Eb2MueG1sUEsFBgAAAAAGAAYAWQEAAJc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62F8B"/>
    <w:rsid w:val="27F69AF5"/>
    <w:rsid w:val="336ADF03"/>
    <w:rsid w:val="3DEFFFA0"/>
    <w:rsid w:val="3FC76994"/>
    <w:rsid w:val="4A1947CF"/>
    <w:rsid w:val="57DDB287"/>
    <w:rsid w:val="5DADCAD2"/>
    <w:rsid w:val="6CBF71BD"/>
    <w:rsid w:val="6EBDE7B4"/>
    <w:rsid w:val="777FE776"/>
    <w:rsid w:val="78FE9B5E"/>
    <w:rsid w:val="7C4F82C4"/>
    <w:rsid w:val="7DB3F5E2"/>
    <w:rsid w:val="AFF79EAC"/>
    <w:rsid w:val="CBFF08DD"/>
    <w:rsid w:val="CD7FE0ED"/>
    <w:rsid w:val="EDB66403"/>
    <w:rsid w:val="EEFFD0A9"/>
    <w:rsid w:val="F7D519D6"/>
    <w:rsid w:val="FDEB6CD4"/>
    <w:rsid w:val="FFF31B3F"/>
    <w:rsid w:val="FFFF27AE"/>
    <w:rsid w:val="FFFF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kylin</cp:lastModifiedBy>
  <cp:lastPrinted>2025-05-13T23:20:00Z</cp:lastPrinted>
  <dcterms:modified xsi:type="dcterms:W3CDTF">2025-05-12T16:17:59Z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